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6AEB" w:rsidRDefault="002E6AEB">
      <w:pPr>
        <w:pStyle w:val="Cmsor1"/>
        <w:spacing w:before="0" w:after="0"/>
      </w:pPr>
      <w:r>
        <w:rPr>
          <w:rFonts w:ascii="Arial" w:hAnsi="Arial" w:cs="Arial"/>
          <w:b w:val="0"/>
          <w:sz w:val="30"/>
        </w:rPr>
        <w:t xml:space="preserve">                    ALPE-ADRIA ENDURO CHAMPIONSHIP</w:t>
      </w:r>
    </w:p>
    <w:p w:rsidR="002E6AEB" w:rsidRDefault="002E6AEB" w:rsidP="00F801FC">
      <w:pPr>
        <w:pStyle w:val="Cmsor1"/>
        <w:spacing w:before="0" w:after="0"/>
      </w:pPr>
      <w:r>
        <w:rPr>
          <w:rFonts w:ascii="Arial" w:hAnsi="Arial" w:cs="Arial"/>
          <w:b w:val="0"/>
          <w:sz w:val="30"/>
        </w:rPr>
        <w:t xml:space="preserve">                        ROUND -BUZET- 23-24.04. 2016.</w:t>
      </w:r>
    </w:p>
    <w:p w:rsidR="002E6AEB" w:rsidRDefault="002E6AEB" w:rsidP="00F801FC">
      <w:pPr>
        <w:pStyle w:val="Cmsor1"/>
        <w:spacing w:before="0" w:after="0"/>
      </w:pPr>
      <w:r>
        <w:rPr>
          <w:rFonts w:ascii="Arial" w:hAnsi="Arial" w:cs="Arial"/>
          <w:b w:val="0"/>
          <w:sz w:val="30"/>
        </w:rPr>
        <w:t xml:space="preserve">                     SUPPLEMENTARY REGULATIONS</w:t>
      </w:r>
    </w:p>
    <w:p w:rsidR="002E6AEB" w:rsidRDefault="002E6AEB"/>
    <w:p w:rsidR="002E6AEB" w:rsidRDefault="002E6AEB"/>
    <w:p w:rsidR="002E6AEB" w:rsidRDefault="002E6AEB">
      <w:r>
        <w:rPr>
          <w:rFonts w:ascii="Arial" w:hAnsi="Arial" w:cs="Arial"/>
          <w:b/>
          <w:sz w:val="24"/>
        </w:rPr>
        <w:t>ANNOUNCEMENT</w:t>
      </w:r>
    </w:p>
    <w:p w:rsidR="002E6AEB" w:rsidRDefault="002E6AEB">
      <w:pPr>
        <w:ind w:right="-108"/>
      </w:pPr>
      <w:r>
        <w:rPr>
          <w:rFonts w:ascii="Arial" w:hAnsi="Arial" w:cs="Arial"/>
          <w:sz w:val="24"/>
        </w:rPr>
        <w:t>The Enduro Motocross Klub BUZET will promote the round of the 2016 Individual Alpe-Adria Championship on behalf of the HMS (Croatian Motorcycling Federation), CUP CROATIA BUZET.  The event will be held in accordance with Sporting Code of the FIM Europe  and Alpe-Adria, together with the relevant Appendices, these Supplementary Regulations and any final Instructions approved by the Jury.</w:t>
      </w:r>
    </w:p>
    <w:p w:rsidR="002E6AEB" w:rsidRDefault="002E6AEB"/>
    <w:p w:rsidR="002E6AEB" w:rsidRDefault="002E6AEB">
      <w:r>
        <w:rPr>
          <w:rFonts w:ascii="Arial" w:hAnsi="Arial" w:cs="Arial"/>
          <w:b/>
          <w:sz w:val="24"/>
        </w:rPr>
        <w:t>The event will be held on 23-24.04. 2016. at BUZET,  Croatia</w:t>
      </w:r>
    </w:p>
    <w:p w:rsidR="002E6AEB" w:rsidRDefault="002E6AEB">
      <w:r>
        <w:rPr>
          <w:rFonts w:ascii="Arial" w:hAnsi="Arial" w:cs="Arial"/>
          <w:sz w:val="24"/>
        </w:rPr>
        <w:t>Start: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1st day:</w:t>
      </w:r>
      <w:r>
        <w:rPr>
          <w:rFonts w:ascii="Arial" w:hAnsi="Arial" w:cs="Arial"/>
          <w:sz w:val="24"/>
        </w:rPr>
        <w:tab/>
        <w:t>12.00</w:t>
      </w:r>
      <w:r>
        <w:rPr>
          <w:rFonts w:ascii="Arial" w:hAnsi="Arial" w:cs="Arial"/>
          <w:color w:val="00FF00"/>
          <w:sz w:val="24"/>
        </w:rPr>
        <w:t xml:space="preserve"> </w:t>
      </w:r>
      <w:r>
        <w:rPr>
          <w:rFonts w:ascii="Arial" w:hAnsi="Arial" w:cs="Arial"/>
          <w:sz w:val="24"/>
        </w:rPr>
        <w:t>am.</w:t>
      </w:r>
    </w:p>
    <w:p w:rsidR="002E6AEB" w:rsidRDefault="002E6AEB"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2nd day:</w:t>
      </w:r>
      <w:r>
        <w:rPr>
          <w:rFonts w:ascii="Arial" w:hAnsi="Arial" w:cs="Arial"/>
          <w:sz w:val="24"/>
        </w:rPr>
        <w:tab/>
        <w:t>10.00 am.</w:t>
      </w:r>
    </w:p>
    <w:p w:rsidR="002E6AEB" w:rsidRDefault="002E6AEB"/>
    <w:p w:rsidR="002E6AEB" w:rsidRDefault="002E6AEB">
      <w:r>
        <w:rPr>
          <w:rFonts w:ascii="Arial" w:hAnsi="Arial" w:cs="Arial"/>
          <w:b/>
          <w:sz w:val="24"/>
        </w:rPr>
        <w:t>THE ORGANIZER:</w:t>
      </w:r>
    </w:p>
    <w:p w:rsidR="002E6AEB" w:rsidRDefault="002E6AEB">
      <w:pPr>
        <w:pStyle w:val="Cmsor2"/>
      </w:pPr>
      <w:r>
        <w:rPr>
          <w:i w:val="0"/>
        </w:rPr>
        <w:t>Enduro Motocross Klub Buzet</w:t>
      </w:r>
    </w:p>
    <w:p w:rsidR="002E6AEB" w:rsidRDefault="002E6AEB">
      <w:pPr>
        <w:pStyle w:val="Cmsor2"/>
      </w:pPr>
      <w:r>
        <w:rPr>
          <w:i w:val="0"/>
        </w:rPr>
        <w:t xml:space="preserve">Korenika 34 </w:t>
      </w:r>
    </w:p>
    <w:p w:rsidR="002E6AEB" w:rsidRDefault="002E6AEB">
      <w:pPr>
        <w:pStyle w:val="Cmsor2"/>
        <w:rPr>
          <w:i w:val="0"/>
        </w:rPr>
      </w:pPr>
      <w:r>
        <w:rPr>
          <w:i w:val="0"/>
        </w:rPr>
        <w:t>52420 BUZET</w:t>
      </w:r>
    </w:p>
    <w:p w:rsidR="002E6AEB" w:rsidRPr="00E847F3" w:rsidRDefault="002E6AEB" w:rsidP="00254FD7">
      <w:pPr>
        <w:rPr>
          <w:rFonts w:ascii="Arial" w:hAnsi="Arial" w:cs="Arial"/>
          <w:sz w:val="24"/>
          <w:szCs w:val="24"/>
        </w:rPr>
      </w:pPr>
      <w:r w:rsidRPr="00E847F3">
        <w:rPr>
          <w:rFonts w:ascii="Arial" w:hAnsi="Arial" w:cs="Arial"/>
          <w:sz w:val="24"/>
          <w:szCs w:val="24"/>
        </w:rPr>
        <w:t>TEL: +385916650045, +385916040505, +385918846881, Fax: +38552663434</w:t>
      </w:r>
    </w:p>
    <w:p w:rsidR="002E6AEB" w:rsidRPr="000B032E" w:rsidRDefault="002E6AEB">
      <w:pPr>
        <w:pStyle w:val="Cmsor2"/>
        <w:rPr>
          <w:b/>
          <w:sz w:val="28"/>
          <w:szCs w:val="28"/>
        </w:rPr>
      </w:pPr>
      <w:r w:rsidRPr="000B032E">
        <w:rPr>
          <w:i w:val="0"/>
          <w:szCs w:val="24"/>
        </w:rPr>
        <w:t>Email:</w:t>
      </w:r>
      <w:r>
        <w:rPr>
          <w:b/>
          <w:sz w:val="28"/>
          <w:szCs w:val="28"/>
        </w:rPr>
        <w:t xml:space="preserve"> </w:t>
      </w:r>
      <w:hyperlink r:id="rId7">
        <w:r w:rsidRPr="000B032E">
          <w:rPr>
            <w:b/>
            <w:color w:val="0000FF"/>
            <w:sz w:val="28"/>
            <w:szCs w:val="28"/>
            <w:u w:val="single"/>
          </w:rPr>
          <w:t>emk.buzet@gmail.com</w:t>
        </w:r>
      </w:hyperlink>
      <w:r w:rsidRPr="000B032E">
        <w:rPr>
          <w:b/>
          <w:sz w:val="28"/>
          <w:szCs w:val="28"/>
        </w:rPr>
        <w:t xml:space="preserve"> </w:t>
      </w:r>
    </w:p>
    <w:p w:rsidR="002E6AEB" w:rsidRPr="000B032E" w:rsidRDefault="002E6AEB" w:rsidP="003D5B70">
      <w:pPr>
        <w:rPr>
          <w:rStyle w:val="Hiperhivatkozs"/>
          <w:rFonts w:cs="Calibri"/>
          <w:sz w:val="28"/>
          <w:szCs w:val="28"/>
        </w:rPr>
      </w:pPr>
      <w:r w:rsidRPr="000B032E">
        <w:rPr>
          <w:rFonts w:ascii="Arial" w:hAnsi="Arial" w:cs="Arial"/>
          <w:sz w:val="24"/>
          <w:szCs w:val="24"/>
        </w:rPr>
        <w:t>Web:</w:t>
      </w:r>
      <w:r>
        <w:rPr>
          <w:sz w:val="28"/>
          <w:szCs w:val="28"/>
        </w:rPr>
        <w:t xml:space="preserve"> </w:t>
      </w:r>
      <w:hyperlink r:id="rId8">
        <w:r w:rsidRPr="000B032E">
          <w:rPr>
            <w:rFonts w:ascii="Arial" w:hAnsi="Arial" w:cs="Arial"/>
            <w:b/>
            <w:color w:val="0000FF"/>
            <w:sz w:val="28"/>
            <w:szCs w:val="28"/>
            <w:u w:val="single"/>
          </w:rPr>
          <w:t>www.emkbuzet.hr</w:t>
        </w:r>
      </w:hyperlink>
    </w:p>
    <w:p w:rsidR="002E6AEB" w:rsidRDefault="002E6AEB" w:rsidP="003D5B70">
      <w:pPr>
        <w:rPr>
          <w:rStyle w:val="Hiperhivatkozs"/>
          <w:rFonts w:cs="Calibri"/>
        </w:rPr>
      </w:pPr>
    </w:p>
    <w:p w:rsidR="002E6AEB" w:rsidRDefault="002E6AEB" w:rsidP="003D5B70">
      <w:pPr>
        <w:rPr>
          <w:rStyle w:val="Hiperhivatkozs"/>
          <w:rFonts w:cs="Calibri"/>
        </w:rPr>
      </w:pPr>
    </w:p>
    <w:p w:rsidR="002E6AEB" w:rsidRPr="003D5B70" w:rsidRDefault="002E6AEB" w:rsidP="003D5B70">
      <w:pPr>
        <w:rPr>
          <w:rFonts w:ascii="Arial" w:hAnsi="Arial" w:cs="Arial"/>
          <w:sz w:val="24"/>
          <w:szCs w:val="24"/>
        </w:rPr>
      </w:pPr>
      <w:r w:rsidRPr="003D5B70">
        <w:rPr>
          <w:rFonts w:ascii="Arial" w:hAnsi="Arial" w:cs="Arial"/>
          <w:sz w:val="24"/>
          <w:szCs w:val="24"/>
        </w:rPr>
        <w:lastRenderedPageBreak/>
        <w:t>Welcome center of the event is open on 22th from 18,00-21,00 and 23.04.2016. from 07,00-10,00 h and 24.04.2016.from 07,00-08,00 at paddock</w:t>
      </w:r>
      <w:r>
        <w:rPr>
          <w:rFonts w:ascii="Arial" w:hAnsi="Arial" w:cs="Arial"/>
          <w:sz w:val="24"/>
          <w:szCs w:val="24"/>
        </w:rPr>
        <w:t>.</w:t>
      </w:r>
    </w:p>
    <w:p w:rsidR="002E6AEB" w:rsidRPr="000B032E" w:rsidRDefault="002E6AEB">
      <w:pPr>
        <w:pStyle w:val="Cmsor2"/>
        <w:rPr>
          <w:color w:val="auto"/>
        </w:rPr>
      </w:pPr>
      <w:r>
        <w:rPr>
          <w:i w:val="0"/>
        </w:rPr>
        <w:t>Enduro paddock : GPS</w:t>
      </w:r>
      <w:r w:rsidRPr="000B032E">
        <w:rPr>
          <w:i w:val="0"/>
          <w:color w:val="auto"/>
        </w:rPr>
        <w:t>:  N 45° 24’ 22.8312’’</w:t>
      </w:r>
    </w:p>
    <w:p w:rsidR="002E6AEB" w:rsidRDefault="002E6AEB" w:rsidP="003D5B70">
      <w:pPr>
        <w:pStyle w:val="Cmsor2"/>
      </w:pPr>
      <w:r w:rsidRPr="000B032E">
        <w:rPr>
          <w:i w:val="0"/>
          <w:color w:val="auto"/>
        </w:rPr>
        <w:t xml:space="preserve">                                        E 13° 57’ 51.7284’’</w:t>
      </w:r>
    </w:p>
    <w:p w:rsidR="002E6AEB" w:rsidRDefault="002E6AEB"/>
    <w:p w:rsidR="002E6AEB" w:rsidRDefault="002E6AEB">
      <w:pPr>
        <w:pStyle w:val="Cmsor2"/>
      </w:pPr>
      <w:r>
        <w:rPr>
          <w:b/>
          <w:i w:val="0"/>
        </w:rPr>
        <w:t>ACCOMODATION</w:t>
      </w:r>
    </w:p>
    <w:p w:rsidR="002E6AEB" w:rsidRDefault="002E6AEB">
      <w:pPr>
        <w:pStyle w:val="Cmsor2"/>
      </w:pPr>
    </w:p>
    <w:p w:rsidR="002E6AEB" w:rsidRPr="00103ECF" w:rsidRDefault="002E6AEB">
      <w:pPr>
        <w:rPr>
          <w:rStyle w:val="Hiperhivatkozs"/>
          <w:rFonts w:cs="Calibri"/>
          <w:color w:val="000000"/>
          <w:u w:val="none"/>
        </w:rPr>
      </w:pPr>
      <w:r>
        <w:rPr>
          <w:rFonts w:ascii="Arial" w:hAnsi="Arial" w:cs="Arial"/>
          <w:sz w:val="24"/>
        </w:rPr>
        <w:t xml:space="preserve">Possibilities check on </w:t>
      </w:r>
      <w:hyperlink r:id="rId9">
        <w:r>
          <w:rPr>
            <w:rFonts w:ascii="Arial" w:hAnsi="Arial" w:cs="Arial"/>
            <w:color w:val="0000FF"/>
            <w:sz w:val="24"/>
            <w:u w:val="single"/>
          </w:rPr>
          <w:t>www.tz-buzet.hr</w:t>
        </w:r>
      </w:hyperlink>
      <w:r>
        <w:rPr>
          <w:rStyle w:val="Hiperhivatkozs"/>
          <w:rFonts w:cs="Calibri"/>
        </w:rPr>
        <w:t xml:space="preserve"> </w:t>
      </w:r>
    </w:p>
    <w:p w:rsidR="002E6AEB" w:rsidRDefault="002E6AEB"/>
    <w:p w:rsidR="002E6AEB" w:rsidRDefault="002E6AEB" w:rsidP="003D5B70">
      <w:pPr>
        <w:pStyle w:val="Cmsor2"/>
      </w:pPr>
      <w:r>
        <w:rPr>
          <w:b/>
          <w:i w:val="0"/>
        </w:rPr>
        <w:t>ENTRIES</w:t>
      </w:r>
    </w:p>
    <w:p w:rsidR="002E6AEB" w:rsidRDefault="002E6A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Online registration:</w:t>
      </w:r>
    </w:p>
    <w:p w:rsidR="002E6AEB" w:rsidRPr="00861DF7" w:rsidRDefault="002E6AEB" w:rsidP="00861DF7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en-AU" w:eastAsia="en-US"/>
        </w:rPr>
      </w:pPr>
      <w:r w:rsidRPr="00861DF7">
        <w:rPr>
          <w:rFonts w:ascii="Times New Roman" w:hAnsi="Times New Roman" w:cs="Times New Roman"/>
          <w:color w:val="auto"/>
          <w:sz w:val="28"/>
          <w:szCs w:val="28"/>
          <w:lang w:val="en-AU" w:eastAsia="en-US"/>
        </w:rPr>
        <w:t xml:space="preserve">form   </w:t>
      </w:r>
      <w:hyperlink r:id="rId10" w:history="1">
        <w:r w:rsidRPr="00861DF7">
          <w:rPr>
            <w:rFonts w:ascii="Times New Roman" w:hAnsi="Times New Roman" w:cs="Times New Roman"/>
            <w:color w:val="0000FF"/>
            <w:sz w:val="28"/>
            <w:szCs w:val="28"/>
            <w:lang w:val="en-AU" w:eastAsia="en-US"/>
          </w:rPr>
          <w:t>www.emkbuzet.hr</w:t>
        </w:r>
      </w:hyperlink>
      <w:r w:rsidRPr="00861DF7">
        <w:rPr>
          <w:rFonts w:ascii="Times New Roman" w:hAnsi="Times New Roman" w:cs="Times New Roman"/>
          <w:color w:val="auto"/>
          <w:sz w:val="28"/>
          <w:szCs w:val="28"/>
          <w:lang w:val="en-AU" w:eastAsia="en-US"/>
        </w:rPr>
        <w:t xml:space="preserve"> or </w:t>
      </w:r>
      <w:r w:rsidRPr="00861DF7">
        <w:rPr>
          <w:rFonts w:ascii="Times New Roman" w:hAnsi="Times New Roman" w:cs="Times New Roman"/>
          <w:color w:val="0070C0"/>
          <w:sz w:val="28"/>
          <w:szCs w:val="28"/>
          <w:u w:val="single"/>
          <w:lang w:val="en-AU" w:eastAsia="en-US"/>
        </w:rPr>
        <w:t>http://goo.gl/forms/C1nZrneEyn</w:t>
      </w:r>
    </w:p>
    <w:p w:rsidR="002E6AEB" w:rsidRDefault="002E6AEB" w:rsidP="00861DF7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861DF7">
        <w:rPr>
          <w:rFonts w:ascii="Times New Roman" w:hAnsi="Times New Roman" w:cs="Times New Roman"/>
          <w:color w:val="auto"/>
          <w:sz w:val="28"/>
          <w:szCs w:val="28"/>
          <w:lang w:val="en-AU" w:eastAsia="en-US"/>
        </w:rPr>
        <w:t xml:space="preserve">   </w:t>
      </w:r>
      <w:r w:rsidRPr="00861DF7">
        <w:rPr>
          <w:rFonts w:ascii="Times New Roman" w:hAnsi="Times New Roman" w:cs="Times New Roman"/>
          <w:color w:val="FF0000"/>
          <w:sz w:val="28"/>
          <w:szCs w:val="28"/>
          <w:lang w:val="en-AU" w:eastAsia="en-US"/>
        </w:rPr>
        <w:t xml:space="preserve">Deadline is on 19.04.2016.   Br. Žr.   IBAN: </w:t>
      </w:r>
      <w:r w:rsidRPr="00861DF7">
        <w:rPr>
          <w:rFonts w:ascii="Verdana" w:hAnsi="Verdana" w:cs="Times New Roman"/>
          <w:color w:val="FF0000"/>
          <w:sz w:val="28"/>
          <w:szCs w:val="28"/>
          <w:lang w:val="hr-HR" w:eastAsia="en-US"/>
        </w:rPr>
        <w:t>HR6923800061146002706</w:t>
      </w:r>
    </w:p>
    <w:p w:rsidR="002E6AEB" w:rsidRDefault="002E6AEB"/>
    <w:p w:rsidR="002E6AEB" w:rsidRDefault="002E6AEB">
      <w:r>
        <w:rPr>
          <w:rFonts w:ascii="Arial" w:hAnsi="Arial" w:cs="Arial"/>
          <w:sz w:val="24"/>
        </w:rPr>
        <w:t xml:space="preserve">Entry Fee: </w:t>
      </w:r>
      <w:r w:rsidRPr="00861DF7">
        <w:rPr>
          <w:rFonts w:ascii="Arial" w:hAnsi="Arial" w:cs="Arial"/>
          <w:b/>
          <w:sz w:val="24"/>
        </w:rPr>
        <w:t>75</w:t>
      </w:r>
      <w:r>
        <w:rPr>
          <w:rFonts w:ascii="Arial" w:hAnsi="Arial" w:cs="Arial"/>
          <w:b/>
          <w:sz w:val="24"/>
        </w:rPr>
        <w:t>,00</w:t>
      </w:r>
      <w:r>
        <w:rPr>
          <w:rFonts w:ascii="Arial" w:hAnsi="Arial" w:cs="Arial"/>
          <w:sz w:val="24"/>
        </w:rPr>
        <w:t xml:space="preserve"> Euro/rider or 600 Kn for the 2 days race, one day registration 40,00 Euro or 300 Kn, must be paid by administrative check</w:t>
      </w:r>
    </w:p>
    <w:p w:rsidR="002E6AEB" w:rsidRDefault="002E6AE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The organizer pays 5 EUR of each driver which competes for the Alpe-Adria , to AA committee for administrative costs.</w:t>
      </w:r>
    </w:p>
    <w:p w:rsidR="002E6AEB" w:rsidRDefault="002E6AEB">
      <w:pPr>
        <w:spacing w:after="0" w:line="240" w:lineRule="auto"/>
        <w:rPr>
          <w:rFonts w:ascii="Arial" w:hAnsi="Arial" w:cs="Arial"/>
          <w:b/>
          <w:sz w:val="24"/>
        </w:rPr>
      </w:pPr>
    </w:p>
    <w:p w:rsidR="002E6AEB" w:rsidRDefault="002E6AEB">
      <w:pPr>
        <w:spacing w:after="0" w:line="240" w:lineRule="auto"/>
      </w:pPr>
      <w:r w:rsidRPr="00E847F3">
        <w:rPr>
          <w:rFonts w:ascii="Arial" w:hAnsi="Arial" w:cs="Arial"/>
          <w:sz w:val="24"/>
          <w:szCs w:val="24"/>
          <w:lang w:val="en-AU"/>
        </w:rPr>
        <w:t xml:space="preserve">Driver applications must be delivered to competition organizer before </w:t>
      </w:r>
      <w:r w:rsidRPr="00E847F3">
        <w:rPr>
          <w:rFonts w:ascii="Arial" w:hAnsi="Arial" w:cs="Arial"/>
          <w:b/>
          <w:sz w:val="24"/>
          <w:szCs w:val="24"/>
          <w:lang w:val="en-AU"/>
        </w:rPr>
        <w:t>19.04. 2016</w:t>
      </w:r>
      <w:r>
        <w:rPr>
          <w:rFonts w:ascii="Arial" w:hAnsi="Arial" w:cs="Arial"/>
          <w:b/>
          <w:sz w:val="24"/>
          <w:szCs w:val="24"/>
          <w:lang w:val="en-AU"/>
        </w:rPr>
        <w:t>.</w:t>
      </w:r>
    </w:p>
    <w:p w:rsidR="002E6AEB" w:rsidRDefault="002E6AEB"/>
    <w:p w:rsidR="002E6AEB" w:rsidRDefault="002E6AEB">
      <w:pPr>
        <w:pStyle w:val="Cmsor2"/>
      </w:pPr>
      <w:r>
        <w:rPr>
          <w:b/>
          <w:i w:val="0"/>
        </w:rPr>
        <w:t>ADMINISTRATIVE VERIFICATION</w:t>
      </w:r>
    </w:p>
    <w:p w:rsidR="002E6AEB" w:rsidRDefault="002E6AEB">
      <w:pPr>
        <w:pStyle w:val="Cmsor2"/>
      </w:pPr>
    </w:p>
    <w:p w:rsidR="002E6AEB" w:rsidRDefault="002E6AEB">
      <w:pPr>
        <w:pStyle w:val="Cmsor2"/>
      </w:pPr>
      <w:r>
        <w:rPr>
          <w:i w:val="0"/>
        </w:rPr>
        <w:t xml:space="preserve">It will take place at Paddock,  the Secretariat of the event:   </w:t>
      </w:r>
    </w:p>
    <w:p w:rsidR="002E6AEB" w:rsidRDefault="002E6AEB" w:rsidP="00861DF7">
      <w:pPr>
        <w:pStyle w:val="Cmsor2"/>
      </w:pPr>
      <w:r>
        <w:rPr>
          <w:i w:val="0"/>
        </w:rPr>
        <w:t>22th from 18,00-21,00 and 23.04.2016. from 07,00-10,00 h and 24.04.2016.from 07,00-08,00 at paddock.</w:t>
      </w:r>
    </w:p>
    <w:p w:rsidR="002E6AEB" w:rsidRDefault="002E6AEB">
      <w:pPr>
        <w:pStyle w:val="Cmsor2"/>
      </w:pPr>
      <w:r>
        <w:rPr>
          <w:i w:val="0"/>
        </w:rPr>
        <w:t>The riders are obliged to attend personally the administrative verification and present the following documents:</w:t>
      </w:r>
    </w:p>
    <w:p w:rsidR="002E6AEB" w:rsidRDefault="002E6AEB">
      <w:pPr>
        <w:pStyle w:val="Cmsor2"/>
      </w:pPr>
      <w:r>
        <w:rPr>
          <w:i w:val="0"/>
        </w:rPr>
        <w:t xml:space="preserve">Completed entry form issued by the organizer, FIM, </w:t>
      </w:r>
      <w:r w:rsidRPr="00D829F3">
        <w:rPr>
          <w:i w:val="0"/>
          <w:color w:val="auto"/>
        </w:rPr>
        <w:t>FIME</w:t>
      </w:r>
      <w:r>
        <w:rPr>
          <w:i w:val="0"/>
        </w:rPr>
        <w:t xml:space="preserve"> or National licence with starting permission, valid for the event, driving licence.</w:t>
      </w:r>
    </w:p>
    <w:p w:rsidR="002E6AEB" w:rsidRDefault="002E6AEB"/>
    <w:p w:rsidR="002E6AEB" w:rsidRDefault="002E6AEB">
      <w:r>
        <w:rPr>
          <w:rFonts w:ascii="Arial" w:hAnsi="Arial" w:cs="Arial"/>
          <w:sz w:val="24"/>
        </w:rPr>
        <w:t>Use of the environment mat ( size 200 X 100 cm ) is obligatory.</w:t>
      </w:r>
    </w:p>
    <w:p w:rsidR="002E6AEB" w:rsidRDefault="002E6AEB"/>
    <w:p w:rsidR="002E6AEB" w:rsidRDefault="002E6AEB">
      <w:pPr>
        <w:pStyle w:val="Cmsor2"/>
      </w:pPr>
      <w:r>
        <w:rPr>
          <w:b/>
          <w:i w:val="0"/>
        </w:rPr>
        <w:t>TECHNICAL INSPECTION</w:t>
      </w:r>
    </w:p>
    <w:p w:rsidR="002E6AEB" w:rsidRDefault="002E6AEB"/>
    <w:p w:rsidR="002E6AEB" w:rsidRDefault="002E6AEB" w:rsidP="00861DF7">
      <w:pPr>
        <w:pStyle w:val="Cmsor2"/>
      </w:pPr>
      <w:r>
        <w:rPr>
          <w:i w:val="0"/>
        </w:rPr>
        <w:t xml:space="preserve"> On 22.04.2016. from 18,00-21,00 and 23.04.2016. from 07,00-10,00 h and 24.04.2016.from 07,00-08,00 at paddock.</w:t>
      </w:r>
    </w:p>
    <w:p w:rsidR="002E6AEB" w:rsidRDefault="002E6AEB"/>
    <w:p w:rsidR="002E6AEB" w:rsidRDefault="002E6A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Each machine must comply with all requirements of the FIM Europe Sporting Code and relevant Appendices, including those under art.01.14. Instrict parts will be marked in accordance with art. 01.16. A noise test will be carried out in accordance with the Technical Rules. All riders must present his helmet.</w:t>
      </w:r>
    </w:p>
    <w:p w:rsidR="002E6AEB" w:rsidRPr="00321EE3" w:rsidRDefault="002E6AEB" w:rsidP="00321EE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4"/>
          <w:szCs w:val="24"/>
          <w:lang w:val="en-AU" w:eastAsia="en-US"/>
        </w:rPr>
      </w:pPr>
      <w:r w:rsidRPr="00321EE3">
        <w:rPr>
          <w:rFonts w:ascii="Arial" w:hAnsi="Arial" w:cs="Arial"/>
          <w:b/>
          <w:color w:val="auto"/>
          <w:sz w:val="24"/>
          <w:szCs w:val="24"/>
          <w:lang w:val="en-AU" w:eastAsia="en-US"/>
        </w:rPr>
        <w:t>Drivers who make verification and technical inspection at Friday, 04.22.2016. will receive a free race T-shirt.</w:t>
      </w:r>
    </w:p>
    <w:p w:rsidR="002E6AEB" w:rsidRDefault="002E6AEB"/>
    <w:p w:rsidR="002E6AEB" w:rsidRDefault="002E6AEB">
      <w:pPr>
        <w:pStyle w:val="Cmsor2"/>
      </w:pPr>
    </w:p>
    <w:p w:rsidR="002E6AEB" w:rsidRDefault="002E6AEB">
      <w:r>
        <w:rPr>
          <w:rFonts w:ascii="Arial" w:hAnsi="Arial" w:cs="Arial"/>
          <w:b/>
          <w:sz w:val="24"/>
        </w:rPr>
        <w:t>COURSE</w:t>
      </w:r>
    </w:p>
    <w:p w:rsidR="002E6AEB" w:rsidRPr="00321EE3" w:rsidRDefault="002E6AEB" w:rsidP="00321EE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35"/>
        <w:rPr>
          <w:rFonts w:ascii="Arial" w:hAnsi="Arial" w:cs="Arial"/>
          <w:color w:val="auto"/>
          <w:szCs w:val="22"/>
          <w:lang w:val="en-AU" w:eastAsia="en-US"/>
        </w:rPr>
      </w:pPr>
      <w:r w:rsidRPr="00321EE3">
        <w:rPr>
          <w:rFonts w:ascii="Times New Roman" w:hAnsi="Times New Roman" w:cs="Times New Roman"/>
          <w:color w:val="auto"/>
          <w:szCs w:val="22"/>
          <w:lang w:val="en-AU" w:eastAsia="en-US"/>
        </w:rPr>
        <w:t>Th</w:t>
      </w:r>
      <w:r w:rsidRPr="00321EE3">
        <w:rPr>
          <w:rFonts w:ascii="Arial" w:hAnsi="Arial" w:cs="Arial"/>
          <w:color w:val="auto"/>
          <w:szCs w:val="22"/>
          <w:lang w:val="en-AU" w:eastAsia="en-US"/>
        </w:rPr>
        <w:t>e competition will be held two days (two races). Accor</w:t>
      </w:r>
      <w:r>
        <w:rPr>
          <w:rFonts w:ascii="Arial" w:hAnsi="Arial" w:cs="Arial"/>
          <w:color w:val="auto"/>
          <w:szCs w:val="22"/>
          <w:lang w:val="en-AU" w:eastAsia="en-US"/>
        </w:rPr>
        <w:t>d</w:t>
      </w:r>
      <w:r w:rsidRPr="00321EE3">
        <w:rPr>
          <w:rFonts w:ascii="Arial" w:hAnsi="Arial" w:cs="Arial"/>
          <w:color w:val="auto"/>
          <w:szCs w:val="22"/>
          <w:lang w:val="en-AU" w:eastAsia="en-US"/>
        </w:rPr>
        <w:t>ing to this organizer will adjust competition time-table.</w:t>
      </w:r>
    </w:p>
    <w:p w:rsidR="002E6AEB" w:rsidRPr="00321EE3" w:rsidRDefault="002E6AEB" w:rsidP="00321EE3">
      <w:pPr>
        <w:widowControl w:val="0"/>
        <w:numPr>
          <w:ilvl w:val="0"/>
          <w:numId w:val="1"/>
        </w:numPr>
        <w:tabs>
          <w:tab w:val="left" w:pos="284"/>
          <w:tab w:val="left" w:pos="795"/>
        </w:tabs>
        <w:autoSpaceDE w:val="0"/>
        <w:autoSpaceDN w:val="0"/>
        <w:adjustRightInd w:val="0"/>
        <w:spacing w:after="0" w:line="240" w:lineRule="auto"/>
        <w:ind w:left="795" w:hanging="360"/>
        <w:rPr>
          <w:rFonts w:ascii="Arial" w:hAnsi="Arial" w:cs="Arial"/>
          <w:color w:val="auto"/>
          <w:szCs w:val="22"/>
          <w:lang w:val="en-AU" w:eastAsia="en-US"/>
        </w:rPr>
      </w:pPr>
      <w:r w:rsidRPr="00321EE3">
        <w:rPr>
          <w:rFonts w:ascii="Arial" w:hAnsi="Arial" w:cs="Arial"/>
          <w:color w:val="auto"/>
          <w:szCs w:val="22"/>
          <w:lang w:val="en-AU" w:eastAsia="en-US"/>
        </w:rPr>
        <w:t>First day of competition will consist of ____3_____ rounds of overall_ 180___km which inclues__6___ time checks. Overall there will be ___6____special tests of which all ___6______ will be closed type of competition.</w:t>
      </w:r>
    </w:p>
    <w:p w:rsidR="002E6AEB" w:rsidRPr="00321EE3" w:rsidRDefault="002E6AEB" w:rsidP="00321EE3">
      <w:pPr>
        <w:widowControl w:val="0"/>
        <w:numPr>
          <w:ilvl w:val="12"/>
          <w:numId w:val="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35"/>
        <w:rPr>
          <w:rFonts w:ascii="Arial" w:hAnsi="Arial" w:cs="Arial"/>
          <w:color w:val="auto"/>
          <w:szCs w:val="22"/>
          <w:lang w:val="en-AU" w:eastAsia="en-US"/>
        </w:rPr>
      </w:pPr>
    </w:p>
    <w:p w:rsidR="002E6AEB" w:rsidRPr="00321EE3" w:rsidRDefault="002E6AEB" w:rsidP="00321EE3">
      <w:pPr>
        <w:widowControl w:val="0"/>
        <w:numPr>
          <w:ilvl w:val="0"/>
          <w:numId w:val="1"/>
        </w:numPr>
        <w:tabs>
          <w:tab w:val="left" w:pos="284"/>
          <w:tab w:val="left" w:pos="795"/>
        </w:tabs>
        <w:autoSpaceDE w:val="0"/>
        <w:autoSpaceDN w:val="0"/>
        <w:adjustRightInd w:val="0"/>
        <w:spacing w:after="0" w:line="240" w:lineRule="auto"/>
        <w:ind w:left="795" w:hanging="360"/>
        <w:rPr>
          <w:rFonts w:ascii="Arial" w:hAnsi="Arial" w:cs="Arial"/>
          <w:color w:val="auto"/>
          <w:szCs w:val="22"/>
          <w:lang w:val="en-AU" w:eastAsia="en-US"/>
        </w:rPr>
      </w:pPr>
      <w:r w:rsidRPr="00321EE3">
        <w:rPr>
          <w:rFonts w:ascii="Arial" w:hAnsi="Arial" w:cs="Arial"/>
          <w:color w:val="auto"/>
          <w:szCs w:val="22"/>
          <w:lang w:val="en-AU" w:eastAsia="en-US"/>
        </w:rPr>
        <w:t>Second day of competition will consist of ____3_____ rounds of overall_ 180___km which inclues__6___ time checks. Overall there will be ___6____special tests of which all ___6______ will be closed type of competition.</w:t>
      </w:r>
    </w:p>
    <w:p w:rsidR="002E6AEB" w:rsidRPr="00321EE3" w:rsidRDefault="002E6AEB" w:rsidP="00321EE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35"/>
        <w:rPr>
          <w:rFonts w:ascii="Arial" w:hAnsi="Arial" w:cs="Arial"/>
          <w:color w:val="auto"/>
          <w:szCs w:val="22"/>
          <w:lang w:val="en-AU" w:eastAsia="en-US"/>
        </w:rPr>
      </w:pPr>
      <w:r w:rsidRPr="00321EE3">
        <w:rPr>
          <w:rFonts w:ascii="Arial" w:hAnsi="Arial" w:cs="Arial"/>
          <w:color w:val="auto"/>
          <w:szCs w:val="22"/>
          <w:lang w:val="en-AU" w:eastAsia="en-US"/>
        </w:rPr>
        <w:t xml:space="preserve"> </w:t>
      </w:r>
    </w:p>
    <w:p w:rsidR="002E6AEB" w:rsidRPr="00321EE3" w:rsidRDefault="002E6AEB" w:rsidP="00321EE3">
      <w:pPr>
        <w:widowControl w:val="0"/>
        <w:tabs>
          <w:tab w:val="left" w:pos="284"/>
          <w:tab w:val="left" w:pos="435"/>
        </w:tabs>
        <w:autoSpaceDE w:val="0"/>
        <w:autoSpaceDN w:val="0"/>
        <w:adjustRightInd w:val="0"/>
        <w:spacing w:after="0" w:line="240" w:lineRule="auto"/>
        <w:ind w:left="435" w:hanging="435"/>
        <w:rPr>
          <w:rFonts w:ascii="Arial" w:hAnsi="Arial" w:cs="Arial"/>
          <w:color w:val="auto"/>
          <w:szCs w:val="22"/>
          <w:lang w:val="en-AU" w:eastAsia="en-US"/>
        </w:rPr>
      </w:pPr>
      <w:r w:rsidRPr="00321EE3">
        <w:rPr>
          <w:rFonts w:ascii="Arial" w:hAnsi="Arial" w:cs="Arial"/>
          <w:color w:val="auto"/>
          <w:szCs w:val="22"/>
          <w:lang w:val="en-AU" w:eastAsia="en-US"/>
        </w:rPr>
        <w:t xml:space="preserve">       The location and length of each test will be displayed on the notice board at least 24 days prior to verification.</w:t>
      </w:r>
    </w:p>
    <w:p w:rsidR="002E6AEB" w:rsidRPr="00321EE3" w:rsidRDefault="002E6AEB" w:rsidP="00321EE3">
      <w:pPr>
        <w:widowControl w:val="0"/>
        <w:tabs>
          <w:tab w:val="left" w:pos="284"/>
          <w:tab w:val="left" w:pos="435"/>
        </w:tabs>
        <w:autoSpaceDE w:val="0"/>
        <w:autoSpaceDN w:val="0"/>
        <w:adjustRightInd w:val="0"/>
        <w:spacing w:after="0" w:line="240" w:lineRule="auto"/>
        <w:ind w:left="435" w:hanging="435"/>
        <w:rPr>
          <w:rFonts w:ascii="Arial" w:hAnsi="Arial" w:cs="Arial"/>
          <w:color w:val="auto"/>
          <w:szCs w:val="22"/>
          <w:lang w:val="en-AU" w:eastAsia="en-US"/>
        </w:rPr>
      </w:pPr>
      <w:r w:rsidRPr="00321EE3">
        <w:rPr>
          <w:rFonts w:ascii="Arial" w:hAnsi="Arial" w:cs="Arial"/>
          <w:color w:val="auto"/>
          <w:szCs w:val="22"/>
          <w:lang w:val="en-AU" w:eastAsia="en-US"/>
        </w:rPr>
        <w:t xml:space="preserve">        Start the first day will be at 12:00 hours. Competition order by classes and the whole schedule of ride will be announced after the second jury meeting whereby Drivers will be informed at least one hour before the competition.</w:t>
      </w:r>
    </w:p>
    <w:p w:rsidR="002E6AEB" w:rsidRPr="00321EE3" w:rsidRDefault="002E6AEB" w:rsidP="00321EE3">
      <w:pPr>
        <w:widowControl w:val="0"/>
        <w:tabs>
          <w:tab w:val="left" w:pos="284"/>
          <w:tab w:val="left" w:pos="435"/>
        </w:tabs>
        <w:autoSpaceDE w:val="0"/>
        <w:autoSpaceDN w:val="0"/>
        <w:adjustRightInd w:val="0"/>
        <w:spacing w:after="0" w:line="240" w:lineRule="auto"/>
        <w:ind w:left="435" w:hanging="435"/>
        <w:rPr>
          <w:rFonts w:ascii="Arial" w:hAnsi="Arial" w:cs="Arial"/>
          <w:color w:val="auto"/>
          <w:szCs w:val="22"/>
          <w:lang w:val="en-AU" w:eastAsia="en-US"/>
        </w:rPr>
      </w:pPr>
      <w:r w:rsidRPr="00321EE3">
        <w:rPr>
          <w:rFonts w:ascii="Arial" w:hAnsi="Arial" w:cs="Arial"/>
          <w:color w:val="auto"/>
          <w:szCs w:val="22"/>
          <w:lang w:val="en-AU" w:eastAsia="en-US"/>
        </w:rPr>
        <w:tab/>
      </w:r>
      <w:r w:rsidRPr="00321EE3">
        <w:rPr>
          <w:rFonts w:ascii="Arial" w:hAnsi="Arial" w:cs="Arial"/>
          <w:color w:val="auto"/>
          <w:szCs w:val="22"/>
          <w:lang w:val="en-AU" w:eastAsia="en-US"/>
        </w:rPr>
        <w:tab/>
        <w:t>Start the second day will be at 10.00 am</w:t>
      </w:r>
    </w:p>
    <w:p w:rsidR="002E6AEB" w:rsidRPr="00321EE3" w:rsidRDefault="002E6AEB" w:rsidP="00321EE3">
      <w:pPr>
        <w:widowControl w:val="0"/>
        <w:tabs>
          <w:tab w:val="left" w:pos="284"/>
          <w:tab w:val="left" w:pos="435"/>
        </w:tabs>
        <w:autoSpaceDE w:val="0"/>
        <w:autoSpaceDN w:val="0"/>
        <w:adjustRightInd w:val="0"/>
        <w:spacing w:after="0" w:line="240" w:lineRule="auto"/>
        <w:ind w:left="435" w:hanging="435"/>
        <w:rPr>
          <w:rFonts w:ascii="Times New Roman" w:hAnsi="Times New Roman" w:cs="Times New Roman"/>
          <w:color w:val="auto"/>
          <w:szCs w:val="22"/>
          <w:lang w:val="en-AU" w:eastAsia="en-US"/>
        </w:rPr>
      </w:pPr>
      <w:r w:rsidRPr="00321EE3">
        <w:rPr>
          <w:rFonts w:ascii="Arial" w:hAnsi="Arial" w:cs="Arial"/>
          <w:color w:val="auto"/>
          <w:szCs w:val="22"/>
          <w:lang w:val="en-AU" w:eastAsia="en-US"/>
        </w:rPr>
        <w:tab/>
      </w:r>
      <w:r w:rsidRPr="00321EE3">
        <w:rPr>
          <w:rFonts w:ascii="Arial" w:hAnsi="Arial" w:cs="Arial"/>
          <w:color w:val="auto"/>
          <w:szCs w:val="22"/>
          <w:lang w:val="en-AU" w:eastAsia="en-US"/>
        </w:rPr>
        <w:tab/>
        <w:t>Unofficial results will be published on the notice board within 30 minutes after completion</w:t>
      </w:r>
      <w:r>
        <w:rPr>
          <w:rFonts w:ascii="Arial" w:hAnsi="Arial" w:cs="Arial"/>
          <w:color w:val="auto"/>
          <w:szCs w:val="22"/>
          <w:lang w:val="en-AU" w:eastAsia="en-US"/>
        </w:rPr>
        <w:t>.</w:t>
      </w:r>
    </w:p>
    <w:p w:rsidR="002E6AEB" w:rsidRDefault="002E6AEB"/>
    <w:p w:rsidR="002E6AEB" w:rsidRPr="000B032E" w:rsidRDefault="002E6AEB">
      <w:pPr>
        <w:pStyle w:val="Cmsor2"/>
        <w:rPr>
          <w:color w:val="auto"/>
        </w:rPr>
      </w:pPr>
      <w:r w:rsidRPr="000B032E">
        <w:rPr>
          <w:i w:val="0"/>
          <w:color w:val="auto"/>
        </w:rPr>
        <w:lastRenderedPageBreak/>
        <w:t xml:space="preserve">First test ( CT ):   N </w:t>
      </w:r>
      <w:r w:rsidRPr="000B032E">
        <w:rPr>
          <w:rStyle w:val="Kiemels2"/>
          <w:rFonts w:cs="Arial"/>
          <w:color w:val="auto"/>
        </w:rPr>
        <w:t>45°25'30.3"</w:t>
      </w:r>
    </w:p>
    <w:p w:rsidR="002E6AEB" w:rsidRPr="000B032E" w:rsidRDefault="002E6AEB">
      <w:pPr>
        <w:pStyle w:val="Cmsor2"/>
        <w:rPr>
          <w:color w:val="auto"/>
        </w:rPr>
      </w:pPr>
      <w:r w:rsidRPr="000B032E">
        <w:rPr>
          <w:i w:val="0"/>
          <w:color w:val="auto"/>
        </w:rPr>
        <w:t xml:space="preserve">                            E  </w:t>
      </w:r>
      <w:r w:rsidRPr="000B032E">
        <w:rPr>
          <w:rStyle w:val="Kiemels2"/>
          <w:rFonts w:cs="Arial"/>
          <w:color w:val="auto"/>
        </w:rPr>
        <w:t>13°57'24.8"</w:t>
      </w:r>
    </w:p>
    <w:p w:rsidR="002E6AEB" w:rsidRPr="00321EE3" w:rsidRDefault="002E6AEB">
      <w:pPr>
        <w:pStyle w:val="Cmsor2"/>
        <w:rPr>
          <w:color w:val="00B050"/>
        </w:rPr>
      </w:pPr>
    </w:p>
    <w:p w:rsidR="002E6AEB" w:rsidRPr="000B032E" w:rsidRDefault="002E6AEB" w:rsidP="000B032E">
      <w:pPr>
        <w:pStyle w:val="Cmsor2"/>
        <w:rPr>
          <w:rStyle w:val="Kiemels2"/>
          <w:rFonts w:cs="Arial"/>
          <w:color w:val="auto"/>
        </w:rPr>
      </w:pPr>
      <w:r w:rsidRPr="000B032E">
        <w:rPr>
          <w:i w:val="0"/>
          <w:color w:val="auto"/>
        </w:rPr>
        <w:t xml:space="preserve">Second test ( ET ) : N </w:t>
      </w:r>
      <w:r w:rsidRPr="000B032E">
        <w:rPr>
          <w:rStyle w:val="Kiemels2"/>
          <w:rFonts w:cs="Arial"/>
          <w:color w:val="auto"/>
        </w:rPr>
        <w:t xml:space="preserve">45°23'17.1” </w:t>
      </w:r>
    </w:p>
    <w:p w:rsidR="002E6AEB" w:rsidRPr="000B032E" w:rsidRDefault="002E6AEB" w:rsidP="000B032E">
      <w:pPr>
        <w:pStyle w:val="Cmsor2"/>
        <w:ind w:left="1440" w:firstLine="720"/>
        <w:rPr>
          <w:color w:val="auto"/>
        </w:rPr>
      </w:pPr>
      <w:r w:rsidRPr="000B032E">
        <w:rPr>
          <w:rStyle w:val="Kiemels2"/>
          <w:rFonts w:cs="Arial"/>
          <w:color w:val="auto"/>
        </w:rPr>
        <w:t>E 14°00'42.2"</w:t>
      </w:r>
      <w:r w:rsidRPr="000B032E">
        <w:rPr>
          <w:color w:val="auto"/>
        </w:rPr>
        <w:t xml:space="preserve">              </w:t>
      </w:r>
    </w:p>
    <w:p w:rsidR="002E6AEB" w:rsidRDefault="002E6AEB">
      <w:pPr>
        <w:pStyle w:val="Cmsor2"/>
      </w:pPr>
      <w:r>
        <w:rPr>
          <w:b/>
          <w:i w:val="0"/>
        </w:rPr>
        <w:t>PENALTY</w:t>
      </w:r>
    </w:p>
    <w:p w:rsidR="002E6AEB" w:rsidRDefault="002E6AEB">
      <w:pPr>
        <w:pStyle w:val="Cmsor2"/>
      </w:pPr>
    </w:p>
    <w:p w:rsidR="002E6AEB" w:rsidRDefault="002E6AEB">
      <w:r>
        <w:rPr>
          <w:rFonts w:ascii="Arial" w:hAnsi="Arial" w:cs="Arial"/>
          <w:sz w:val="24"/>
        </w:rPr>
        <w:t>Penalties to be in accordance with rules Alpe-Adria Championship.</w:t>
      </w:r>
    </w:p>
    <w:p w:rsidR="002E6AEB" w:rsidRDefault="002E6AEB">
      <w:pPr>
        <w:pStyle w:val="Cmsor2"/>
      </w:pPr>
      <w:r>
        <w:rPr>
          <w:b/>
          <w:i w:val="0"/>
        </w:rPr>
        <w:t>Referee &amp; Organizer &amp; Clerk of Course MEETING</w:t>
      </w:r>
    </w:p>
    <w:p w:rsidR="002E6AEB" w:rsidRDefault="002E6AEB">
      <w:pPr>
        <w:pStyle w:val="Cmsor2"/>
      </w:pPr>
    </w:p>
    <w:p w:rsidR="002E6AEB" w:rsidRPr="00321EE3" w:rsidRDefault="002E6AEB" w:rsidP="00321EE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4"/>
          <w:szCs w:val="24"/>
          <w:lang w:val="en-AU" w:eastAsia="en-US"/>
        </w:rPr>
      </w:pPr>
      <w:r w:rsidRPr="00321EE3">
        <w:rPr>
          <w:rFonts w:ascii="Arial" w:hAnsi="Arial" w:cs="Arial"/>
          <w:color w:val="auto"/>
          <w:sz w:val="24"/>
          <w:szCs w:val="24"/>
          <w:lang w:val="en-AU" w:eastAsia="en-US"/>
        </w:rPr>
        <w:t>The jury meeting will be held in a race management room of race.</w:t>
      </w:r>
    </w:p>
    <w:p w:rsidR="002E6AEB" w:rsidRPr="00321EE3" w:rsidRDefault="002E6AEB" w:rsidP="00321EE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4"/>
          <w:szCs w:val="24"/>
          <w:lang w:val="en-AU" w:eastAsia="en-US"/>
        </w:rPr>
      </w:pPr>
      <w:r w:rsidRPr="00321EE3">
        <w:rPr>
          <w:rFonts w:ascii="Arial" w:hAnsi="Arial" w:cs="Arial"/>
          <w:color w:val="auto"/>
          <w:sz w:val="24"/>
          <w:szCs w:val="24"/>
          <w:lang w:val="en-AU" w:eastAsia="en-US"/>
        </w:rPr>
        <w:tab/>
      </w:r>
      <w:r w:rsidRPr="00321EE3">
        <w:rPr>
          <w:rFonts w:ascii="Arial" w:hAnsi="Arial" w:cs="Arial"/>
          <w:color w:val="auto"/>
          <w:sz w:val="24"/>
          <w:szCs w:val="24"/>
          <w:lang w:val="en-AU" w:eastAsia="en-US"/>
        </w:rPr>
        <w:tab/>
        <w:t>The first meeting of the jury will be held in __</w:t>
      </w:r>
      <w:r w:rsidRPr="00321EE3">
        <w:rPr>
          <w:rFonts w:ascii="Arial" w:hAnsi="Arial" w:cs="Arial"/>
          <w:b/>
          <w:color w:val="auto"/>
          <w:sz w:val="24"/>
          <w:szCs w:val="24"/>
          <w:lang w:val="en-AU" w:eastAsia="en-US"/>
        </w:rPr>
        <w:t>21,00</w:t>
      </w:r>
      <w:r w:rsidRPr="00321EE3">
        <w:rPr>
          <w:rFonts w:ascii="Arial" w:hAnsi="Arial" w:cs="Arial"/>
          <w:color w:val="auto"/>
          <w:sz w:val="24"/>
          <w:szCs w:val="24"/>
          <w:lang w:val="en-AU" w:eastAsia="en-US"/>
        </w:rPr>
        <w:t xml:space="preserve">__h at </w:t>
      </w:r>
      <w:r w:rsidRPr="00321EE3">
        <w:rPr>
          <w:rFonts w:ascii="Arial" w:hAnsi="Arial" w:cs="Arial"/>
          <w:b/>
          <w:color w:val="auto"/>
          <w:sz w:val="24"/>
          <w:szCs w:val="24"/>
          <w:lang w:val="en-AU" w:eastAsia="en-US"/>
        </w:rPr>
        <w:t>22.04.2016</w:t>
      </w:r>
      <w:r w:rsidRPr="00321EE3">
        <w:rPr>
          <w:rFonts w:ascii="Arial" w:hAnsi="Arial" w:cs="Arial"/>
          <w:color w:val="auto"/>
          <w:sz w:val="24"/>
          <w:szCs w:val="24"/>
          <w:lang w:val="en-AU" w:eastAsia="en-US"/>
        </w:rPr>
        <w:t>.</w:t>
      </w:r>
    </w:p>
    <w:p w:rsidR="002E6AEB" w:rsidRDefault="002E6AEB" w:rsidP="00321EE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auto"/>
          <w:sz w:val="24"/>
          <w:szCs w:val="24"/>
          <w:lang w:val="en-AU" w:eastAsia="en-US"/>
        </w:rPr>
      </w:pPr>
      <w:r w:rsidRPr="00321EE3">
        <w:rPr>
          <w:rFonts w:ascii="Arial" w:hAnsi="Arial" w:cs="Arial"/>
          <w:color w:val="auto"/>
          <w:sz w:val="24"/>
          <w:szCs w:val="24"/>
          <w:lang w:val="en-AU" w:eastAsia="en-US"/>
        </w:rPr>
        <w:t>The second jury meeting, as well as any other will determine the president of the jury. Time of meeting will be posted on the notice board.</w:t>
      </w:r>
    </w:p>
    <w:p w:rsidR="002E6AEB" w:rsidRPr="00321EE3" w:rsidRDefault="002E6AEB" w:rsidP="00321EE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auto"/>
          <w:sz w:val="24"/>
          <w:szCs w:val="24"/>
          <w:lang w:val="en-AU" w:eastAsia="en-US"/>
        </w:rPr>
      </w:pPr>
    </w:p>
    <w:p w:rsidR="002E6AEB" w:rsidRDefault="002E6AEB">
      <w:pPr>
        <w:pStyle w:val="Cmsor2"/>
      </w:pPr>
      <w:r>
        <w:rPr>
          <w:b/>
          <w:i w:val="0"/>
        </w:rPr>
        <w:t>AWARDS</w:t>
      </w:r>
    </w:p>
    <w:p w:rsidR="002E6AEB" w:rsidRDefault="002E6AEB">
      <w:r>
        <w:rPr>
          <w:rFonts w:ascii="Arial" w:hAnsi="Arial" w:cs="Arial"/>
          <w:sz w:val="24"/>
        </w:rPr>
        <w:t>There will be trophies for the first three places in each classification.</w:t>
      </w:r>
    </w:p>
    <w:p w:rsidR="002E6AEB" w:rsidRDefault="002E6AEB">
      <w:pPr>
        <w:pStyle w:val="Cmsor2"/>
      </w:pPr>
      <w:r>
        <w:rPr>
          <w:b/>
          <w:i w:val="0"/>
        </w:rPr>
        <w:t>PRIZE GIVING CEREMONY</w:t>
      </w:r>
    </w:p>
    <w:p w:rsidR="002E6AEB" w:rsidRPr="00321EE3" w:rsidRDefault="002E6AEB" w:rsidP="00321EE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auto"/>
          <w:sz w:val="24"/>
          <w:szCs w:val="24"/>
          <w:lang w:val="en-AU" w:eastAsia="en-US"/>
        </w:rPr>
      </w:pPr>
      <w:r w:rsidRPr="00321EE3">
        <w:rPr>
          <w:rFonts w:ascii="Arial" w:hAnsi="Arial" w:cs="Arial"/>
          <w:color w:val="auto"/>
          <w:sz w:val="24"/>
          <w:szCs w:val="24"/>
          <w:lang w:val="en-AU" w:eastAsia="en-US"/>
        </w:rPr>
        <w:t>The awarding ceremony will be conducted as follows: according to Appendix Rules for Enduro, Exact timetable will be posted on the notice board.</w:t>
      </w:r>
    </w:p>
    <w:p w:rsidR="002E6AEB" w:rsidRDefault="002E6AEB">
      <w:pPr>
        <w:pStyle w:val="Cmsor2"/>
      </w:pPr>
    </w:p>
    <w:p w:rsidR="002E6AEB" w:rsidRDefault="002E6AEB">
      <w:pPr>
        <w:pStyle w:val="Cmsor2"/>
      </w:pPr>
      <w:r>
        <w:rPr>
          <w:b/>
          <w:i w:val="0"/>
        </w:rPr>
        <w:t>RESPONSIBILITY</w:t>
      </w:r>
    </w:p>
    <w:p w:rsidR="002E6AEB" w:rsidRDefault="002E6A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accordance with FIME Sporting Code</w:t>
      </w:r>
    </w:p>
    <w:p w:rsidR="002E6AEB" w:rsidRDefault="002E6AEB"/>
    <w:p w:rsidR="002E6AEB" w:rsidRDefault="002E6AEB">
      <w:pPr>
        <w:pStyle w:val="Cmsor2"/>
      </w:pPr>
      <w:r>
        <w:rPr>
          <w:b/>
          <w:i w:val="0"/>
        </w:rPr>
        <w:t>OFFICIALS</w:t>
      </w:r>
    </w:p>
    <w:p w:rsidR="002E6AEB" w:rsidRDefault="002E6AEB">
      <w:pPr>
        <w:pStyle w:val="Cmsor2"/>
      </w:pPr>
      <w:r>
        <w:rPr>
          <w:i w:val="0"/>
        </w:rPr>
        <w:t xml:space="preserve">AA Jury President:            </w:t>
      </w:r>
      <w:r>
        <w:rPr>
          <w:i w:val="0"/>
        </w:rPr>
        <w:tab/>
        <w:t xml:space="preserve">  </w:t>
      </w:r>
      <w:r>
        <w:rPr>
          <w:i w:val="0"/>
        </w:rPr>
        <w:tab/>
        <w:t xml:space="preserve">           Sandor Sasvari</w:t>
      </w:r>
      <w:r>
        <w:rPr>
          <w:i w:val="0"/>
        </w:rPr>
        <w:tab/>
        <w:t xml:space="preserve">         FIM lic. </w:t>
      </w:r>
      <w:r w:rsidRPr="00D829F3">
        <w:rPr>
          <w:i w:val="0"/>
          <w:color w:val="auto"/>
        </w:rPr>
        <w:t>10021</w:t>
      </w:r>
    </w:p>
    <w:p w:rsidR="002E6AEB" w:rsidRDefault="002E6AEB">
      <w:pPr>
        <w:pStyle w:val="Cmsor2"/>
      </w:pPr>
      <w:r>
        <w:rPr>
          <w:i w:val="0"/>
        </w:rPr>
        <w:t>Clerk of the Course:</w:t>
      </w:r>
      <w:r>
        <w:rPr>
          <w:i w:val="0"/>
        </w:rPr>
        <w:tab/>
      </w:r>
      <w:r>
        <w:rPr>
          <w:i w:val="0"/>
        </w:rPr>
        <w:tab/>
        <w:t xml:space="preserve">  </w:t>
      </w:r>
      <w:r>
        <w:rPr>
          <w:i w:val="0"/>
        </w:rPr>
        <w:tab/>
        <w:t xml:space="preserve">           Valter Majer</w:t>
      </w:r>
      <w:r>
        <w:rPr>
          <w:i w:val="0"/>
        </w:rPr>
        <w:tab/>
        <w:t xml:space="preserve">                    FIME     457</w:t>
      </w:r>
    </w:p>
    <w:p w:rsidR="002E6AEB" w:rsidRDefault="002E6AEB">
      <w:pPr>
        <w:pStyle w:val="Cmsor2"/>
      </w:pPr>
      <w:r>
        <w:rPr>
          <w:i w:val="0"/>
        </w:rPr>
        <w:t>Chief Technical Steward:</w:t>
      </w:r>
      <w:r>
        <w:rPr>
          <w:i w:val="0"/>
        </w:rPr>
        <w:tab/>
      </w:r>
      <w:r>
        <w:rPr>
          <w:i w:val="0"/>
        </w:rPr>
        <w:tab/>
        <w:t xml:space="preserve">  </w:t>
      </w:r>
      <w:r>
        <w:rPr>
          <w:i w:val="0"/>
        </w:rPr>
        <w:tab/>
        <w:t>Igor Gržinić                       FIME 459</w:t>
      </w:r>
      <w:r>
        <w:rPr>
          <w:sz w:val="20"/>
        </w:rPr>
        <w:t xml:space="preserve">                 </w:t>
      </w:r>
    </w:p>
    <w:p w:rsidR="002E6AEB" w:rsidRDefault="002E6AEB">
      <w:pPr>
        <w:pStyle w:val="Cmsor2"/>
      </w:pPr>
      <w:r>
        <w:rPr>
          <w:i w:val="0"/>
        </w:rPr>
        <w:t xml:space="preserve">Chief Timekeeper:                          </w:t>
      </w:r>
      <w:r>
        <w:rPr>
          <w:i w:val="0"/>
        </w:rPr>
        <w:tab/>
        <w:t>Daut Damarija                  Lic – tba</w:t>
      </w:r>
      <w:r>
        <w:rPr>
          <w:i w:val="0"/>
        </w:rPr>
        <w:tab/>
        <w:t xml:space="preserve">         </w:t>
      </w:r>
    </w:p>
    <w:p w:rsidR="002E6AEB" w:rsidRDefault="002E6AEB">
      <w:pPr>
        <w:pStyle w:val="Cmsor2"/>
      </w:pPr>
      <w:r>
        <w:rPr>
          <w:i w:val="0"/>
        </w:rPr>
        <w:t>Protection of Environment Steward:</w:t>
      </w:r>
      <w:r>
        <w:rPr>
          <w:i w:val="0"/>
        </w:rPr>
        <w:tab/>
        <w:t>Renata Suchy</w:t>
      </w:r>
      <w:r>
        <w:rPr>
          <w:i w:val="0"/>
        </w:rPr>
        <w:tab/>
        <w:t xml:space="preserve">         FIM lic. 10105</w:t>
      </w:r>
    </w:p>
    <w:p w:rsidR="002E6AEB" w:rsidRDefault="002E6AEB" w:rsidP="009A0EF0">
      <w:pPr>
        <w:pStyle w:val="Cmsor2"/>
        <w:rPr>
          <w:i w:val="0"/>
        </w:rPr>
      </w:pPr>
      <w:r>
        <w:rPr>
          <w:i w:val="0"/>
        </w:rPr>
        <w:t>Secretary of the meeting:</w:t>
      </w:r>
      <w:r>
        <w:rPr>
          <w:i w:val="0"/>
        </w:rPr>
        <w:tab/>
      </w:r>
      <w:r>
        <w:rPr>
          <w:i w:val="0"/>
        </w:rPr>
        <w:tab/>
        <w:t xml:space="preserve">   </w:t>
      </w:r>
      <w:r>
        <w:rPr>
          <w:i w:val="0"/>
        </w:rPr>
        <w:tab/>
        <w:t>David Krajcar                    03105</w:t>
      </w:r>
    </w:p>
    <w:p w:rsidR="002E6AEB" w:rsidRPr="00AD2721" w:rsidRDefault="002E6AEB" w:rsidP="00E847F3">
      <w:pPr>
        <w:widowControl w:val="0"/>
        <w:tabs>
          <w:tab w:val="left" w:pos="284"/>
          <w:tab w:val="left" w:pos="426"/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4"/>
          <w:szCs w:val="24"/>
          <w:lang w:val="de-DE" w:eastAsia="en-US"/>
        </w:rPr>
      </w:pPr>
      <w:r w:rsidRPr="00AD2721">
        <w:rPr>
          <w:rFonts w:ascii="Arial" w:hAnsi="Arial" w:cs="Arial"/>
          <w:color w:val="auto"/>
          <w:sz w:val="24"/>
          <w:szCs w:val="24"/>
          <w:lang w:val="de-DE" w:eastAsia="en-US"/>
        </w:rPr>
        <w:t>C</w:t>
      </w:r>
      <w:r w:rsidRPr="00E847F3">
        <w:rPr>
          <w:rFonts w:ascii="Arial" w:hAnsi="Arial" w:cs="Arial"/>
          <w:color w:val="auto"/>
          <w:sz w:val="24"/>
          <w:szCs w:val="24"/>
          <w:lang w:val="de-DE" w:eastAsia="en-US"/>
        </w:rPr>
        <w:t xml:space="preserve">OMPETITION DIRECTOR       </w:t>
      </w:r>
      <w:r w:rsidRPr="00AD2721">
        <w:rPr>
          <w:rFonts w:ascii="Arial" w:hAnsi="Arial" w:cs="Arial"/>
          <w:color w:val="auto"/>
          <w:sz w:val="24"/>
          <w:szCs w:val="24"/>
          <w:lang w:val="de-DE" w:eastAsia="en-US"/>
        </w:rPr>
        <w:t xml:space="preserve">            </w:t>
      </w:r>
      <w:r w:rsidRPr="00E847F3">
        <w:rPr>
          <w:rFonts w:ascii="Arial" w:hAnsi="Arial" w:cs="Arial"/>
          <w:color w:val="auto"/>
          <w:sz w:val="24"/>
          <w:szCs w:val="24"/>
          <w:lang w:val="de-DE" w:eastAsia="en-US"/>
        </w:rPr>
        <w:t xml:space="preserve"> LORIS  GRŽINIĆ</w:t>
      </w:r>
      <w:r w:rsidRPr="00E847F3">
        <w:rPr>
          <w:rFonts w:ascii="Arial" w:hAnsi="Arial" w:cs="Arial"/>
          <w:color w:val="auto"/>
          <w:sz w:val="24"/>
          <w:szCs w:val="24"/>
          <w:lang w:val="de-DE" w:eastAsia="en-US"/>
        </w:rPr>
        <w:tab/>
      </w:r>
      <w:r w:rsidRPr="00AD2721">
        <w:rPr>
          <w:rFonts w:ascii="Arial" w:hAnsi="Arial" w:cs="Arial"/>
          <w:color w:val="auto"/>
          <w:sz w:val="24"/>
          <w:szCs w:val="24"/>
          <w:lang w:val="de-DE" w:eastAsia="en-US"/>
        </w:rPr>
        <w:t xml:space="preserve">        </w:t>
      </w:r>
      <w:r w:rsidRPr="00E847F3">
        <w:rPr>
          <w:rFonts w:ascii="Arial" w:hAnsi="Arial" w:cs="Arial"/>
          <w:color w:val="auto"/>
          <w:sz w:val="24"/>
          <w:szCs w:val="24"/>
          <w:lang w:val="de-DE" w:eastAsia="en-US"/>
        </w:rPr>
        <w:t xml:space="preserve"> 03097</w:t>
      </w:r>
    </w:p>
    <w:p w:rsidR="002E6AEB" w:rsidRPr="00AD2721" w:rsidRDefault="002E6AEB" w:rsidP="00E847F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47F3">
        <w:rPr>
          <w:rFonts w:ascii="Arial" w:hAnsi="Arial" w:cs="Arial"/>
          <w:color w:val="auto"/>
          <w:sz w:val="24"/>
          <w:szCs w:val="24"/>
          <w:lang w:val="en-AU" w:eastAsia="en-US"/>
        </w:rPr>
        <w:t xml:space="preserve">CHEEF OF </w:t>
      </w:r>
      <w:smartTag w:uri="urn:schemas-microsoft-com:office:smarttags" w:element="place">
        <w:smartTag w:uri="urn:schemas-microsoft-com:office:smarttags" w:element="City">
          <w:r w:rsidRPr="00E847F3">
            <w:rPr>
              <w:rFonts w:ascii="Arial" w:hAnsi="Arial" w:cs="Arial"/>
              <w:color w:val="auto"/>
              <w:sz w:val="24"/>
              <w:szCs w:val="24"/>
              <w:lang w:val="en-AU" w:eastAsia="en-US"/>
            </w:rPr>
            <w:t>MARSHALLS</w:t>
          </w:r>
        </w:smartTag>
      </w:smartTag>
      <w:r w:rsidRPr="00E847F3">
        <w:rPr>
          <w:rFonts w:ascii="Arial" w:hAnsi="Arial" w:cs="Arial"/>
          <w:color w:val="auto"/>
          <w:sz w:val="24"/>
          <w:szCs w:val="24"/>
          <w:lang w:val="en-AU" w:eastAsia="en-US"/>
        </w:rPr>
        <w:tab/>
        <w:t xml:space="preserve">            </w:t>
      </w:r>
      <w:r w:rsidRPr="00AD2721">
        <w:rPr>
          <w:rFonts w:ascii="Arial" w:hAnsi="Arial" w:cs="Arial"/>
          <w:color w:val="auto"/>
          <w:sz w:val="24"/>
          <w:szCs w:val="24"/>
          <w:lang w:val="en-AU" w:eastAsia="en-US"/>
        </w:rPr>
        <w:t xml:space="preserve">        </w:t>
      </w:r>
      <w:r w:rsidRPr="00E847F3">
        <w:rPr>
          <w:rFonts w:ascii="Arial" w:hAnsi="Arial" w:cs="Arial"/>
          <w:color w:val="auto"/>
          <w:sz w:val="24"/>
          <w:szCs w:val="24"/>
          <w:lang w:val="en-AU" w:eastAsia="en-US"/>
        </w:rPr>
        <w:t xml:space="preserve"> DAMIR JERMAN   </w:t>
      </w:r>
      <w:r w:rsidRPr="00E847F3">
        <w:rPr>
          <w:rFonts w:ascii="Arial" w:hAnsi="Arial" w:cs="Arial"/>
          <w:color w:val="auto"/>
          <w:sz w:val="24"/>
          <w:szCs w:val="24"/>
          <w:lang w:val="en-AU" w:eastAsia="en-US"/>
        </w:rPr>
        <w:tab/>
      </w:r>
      <w:r w:rsidRPr="00AD2721">
        <w:rPr>
          <w:rFonts w:ascii="Arial" w:hAnsi="Arial" w:cs="Arial"/>
          <w:color w:val="auto"/>
          <w:sz w:val="24"/>
          <w:szCs w:val="24"/>
          <w:lang w:val="en-AU" w:eastAsia="en-US"/>
        </w:rPr>
        <w:t xml:space="preserve">       </w:t>
      </w:r>
      <w:r w:rsidRPr="00E847F3">
        <w:rPr>
          <w:rFonts w:ascii="Arial" w:hAnsi="Arial" w:cs="Arial"/>
          <w:color w:val="auto"/>
          <w:sz w:val="24"/>
          <w:szCs w:val="24"/>
          <w:lang w:val="en-AU" w:eastAsia="en-US"/>
        </w:rPr>
        <w:t xml:space="preserve">  03099</w:t>
      </w:r>
    </w:p>
    <w:p w:rsidR="002E6AEB" w:rsidRDefault="002E6AEB" w:rsidP="009A0EF0">
      <w:pPr>
        <w:pStyle w:val="Cmsor2"/>
      </w:pPr>
      <w:r>
        <w:rPr>
          <w:i w:val="0"/>
        </w:rPr>
        <w:t>Chief Medical:                                          tbc</w:t>
      </w:r>
    </w:p>
    <w:p w:rsidR="002E6AEB" w:rsidRDefault="002E6AEB"/>
    <w:p w:rsidR="002E6AEB" w:rsidRDefault="002E6A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Approved by HMS under no. </w:t>
      </w:r>
      <w:r w:rsidRPr="000B032E">
        <w:rPr>
          <w:rFonts w:ascii="Arial" w:hAnsi="Arial" w:cs="Arial"/>
          <w:sz w:val="24"/>
          <w:lang w:val="en-AU"/>
        </w:rPr>
        <w:t>09/EN/2016</w:t>
      </w:r>
    </w:p>
    <w:p w:rsidR="002E6AEB" w:rsidRDefault="002E6AEB">
      <w:r>
        <w:rPr>
          <w:rFonts w:ascii="Arial" w:hAnsi="Arial" w:cs="Arial"/>
          <w:sz w:val="24"/>
        </w:rPr>
        <w:lastRenderedPageBreak/>
        <w:t>EMN no. 30/162</w:t>
      </w:r>
    </w:p>
    <w:p w:rsidR="002E6AEB" w:rsidRDefault="002E6AEB">
      <w:r>
        <w:rPr>
          <w:rFonts w:ascii="Arial" w:hAnsi="Arial" w:cs="Arial"/>
          <w:sz w:val="24"/>
        </w:rPr>
        <w:t xml:space="preserve">                                                                                                Majer   Valter</w:t>
      </w:r>
    </w:p>
    <w:p w:rsidR="002E6AEB" w:rsidRDefault="002E6AEB">
      <w:r>
        <w:rPr>
          <w:rFonts w:ascii="Arial" w:hAnsi="Arial" w:cs="Arial"/>
          <w:sz w:val="24"/>
        </w:rPr>
        <w:t xml:space="preserve">                                                                                               Clerk of the Course                                                                                                                                                                                  </w:t>
      </w:r>
    </w:p>
    <w:p w:rsidR="002E6AEB" w:rsidRDefault="002E6AEB"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6AEB" w:rsidRDefault="002E6AEB">
      <w:r>
        <w:rPr>
          <w:rFonts w:ascii="Arial" w:hAnsi="Arial" w:cs="Arial"/>
          <w:sz w:val="24"/>
        </w:rPr>
        <w:t xml:space="preserve">Approved by Alpe-Adria Enduro Commission:                       </w:t>
      </w:r>
      <w:r w:rsidR="00FF696B" w:rsidRPr="00FF696B">
        <w:rPr>
          <w:rFonts w:ascii="Arial" w:hAnsi="Arial" w:cs="Arial"/>
          <w:noProof/>
          <w:sz w:val="24"/>
        </w:rPr>
        <w:drawing>
          <wp:inline distT="0" distB="0" distL="0" distR="0">
            <wp:extent cx="1419225" cy="657225"/>
            <wp:effectExtent l="0" t="0" r="9525" b="9525"/>
            <wp:docPr id="5" name="Kép 5" descr="D:\xpdoc\Saso\Aláírás\Aláírá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xpdoc\Saso\Aláírás\Aláírá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              </w:t>
      </w:r>
    </w:p>
    <w:p w:rsidR="002E6AEB" w:rsidRDefault="002E6A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Sasvári Sándor</w:t>
      </w:r>
    </w:p>
    <w:p w:rsidR="002E6AEB" w:rsidRDefault="002E6AEB">
      <w:r>
        <w:rPr>
          <w:rFonts w:ascii="Arial" w:hAnsi="Arial" w:cs="Arial"/>
          <w:sz w:val="24"/>
        </w:rPr>
        <w:t xml:space="preserve">                                                                                            AA Enduro Commission                                                                                            </w:t>
      </w:r>
      <w:bookmarkStart w:id="0" w:name="_GoBack"/>
      <w:r w:rsidR="00FF696B">
        <w:rPr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1016000</wp:posOffset>
            </wp:positionH>
            <wp:positionV relativeFrom="paragraph">
              <wp:posOffset>38100</wp:posOffset>
            </wp:positionV>
            <wp:extent cx="2857500" cy="1371600"/>
            <wp:effectExtent l="0" t="0" r="0" b="0"/>
            <wp:wrapNone/>
            <wp:docPr id="6" name="image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E6AEB" w:rsidRDefault="00FF696B">
      <w:r>
        <w:rPr>
          <w:rFonts w:ascii="Arial" w:hAnsi="Arial" w:cs="Arial"/>
          <w:sz w:val="24"/>
        </w:rPr>
        <w:t>01</w:t>
      </w:r>
      <w:r w:rsidR="002E6AEB">
        <w:rPr>
          <w:rFonts w:ascii="Arial" w:hAnsi="Arial" w:cs="Arial"/>
          <w:sz w:val="24"/>
        </w:rPr>
        <w:t xml:space="preserve">.04.2016.                                                             </w:t>
      </w:r>
    </w:p>
    <w:sectPr w:rsidR="002E6AEB" w:rsidSect="00EC72AA">
      <w:headerReference w:type="default" r:id="rId13"/>
      <w:pgSz w:w="11906" w:h="16838"/>
      <w:pgMar w:top="869" w:right="991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52" w:rsidRDefault="00786752">
      <w:pPr>
        <w:spacing w:after="0" w:line="240" w:lineRule="auto"/>
      </w:pPr>
      <w:r>
        <w:separator/>
      </w:r>
    </w:p>
  </w:endnote>
  <w:endnote w:type="continuationSeparator" w:id="0">
    <w:p w:rsidR="00786752" w:rsidRDefault="0078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52" w:rsidRDefault="00786752">
      <w:pPr>
        <w:spacing w:after="0" w:line="240" w:lineRule="auto"/>
      </w:pPr>
      <w:r>
        <w:separator/>
      </w:r>
    </w:p>
  </w:footnote>
  <w:footnote w:type="continuationSeparator" w:id="0">
    <w:p w:rsidR="00786752" w:rsidRDefault="0078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AEB" w:rsidRDefault="002E6AEB">
    <w:pPr>
      <w:tabs>
        <w:tab w:val="center" w:pos="4703"/>
        <w:tab w:val="right" w:pos="9406"/>
      </w:tabs>
      <w:spacing w:before="568"/>
    </w:pPr>
  </w:p>
  <w:p w:rsidR="002E6AEB" w:rsidRDefault="002E6AEB">
    <w:pPr>
      <w:tabs>
        <w:tab w:val="center" w:pos="4703"/>
        <w:tab w:val="right" w:pos="9406"/>
      </w:tabs>
    </w:pPr>
    <w:r>
      <w:t xml:space="preserve">             </w:t>
    </w:r>
    <w:r w:rsidR="00FF696B">
      <w:rPr>
        <w:noProof/>
      </w:rPr>
      <w:drawing>
        <wp:inline distT="0" distB="0" distL="0" distR="0">
          <wp:extent cx="1400175" cy="942975"/>
          <wp:effectExtent l="0" t="0" r="0" b="0"/>
          <wp:docPr id="1" name="image04.png" descr="fim_u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 descr="fim_u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="00FF696B">
      <w:rPr>
        <w:noProof/>
      </w:rPr>
      <w:drawing>
        <wp:inline distT="0" distB="0" distL="0" distR="0">
          <wp:extent cx="1066800" cy="1066800"/>
          <wp:effectExtent l="0" t="0" r="0" b="0"/>
          <wp:docPr id="2" name="image05.jpg" descr="A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jpg" descr="A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="00FF696B">
      <w:rPr>
        <w:noProof/>
      </w:rPr>
      <w:drawing>
        <wp:inline distT="0" distB="0" distL="0" distR="0">
          <wp:extent cx="876300" cy="914400"/>
          <wp:effectExtent l="0" t="0" r="0" b="0"/>
          <wp:docPr id="3" name="image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</w:t>
    </w:r>
    <w:r w:rsidR="00FF696B">
      <w:rPr>
        <w:noProof/>
      </w:rPr>
      <w:drawing>
        <wp:inline distT="0" distB="0" distL="0" distR="0">
          <wp:extent cx="1066800" cy="752475"/>
          <wp:effectExtent l="0" t="0" r="0" b="9525"/>
          <wp:docPr id="4" name="image07.jpg" descr="EMKBuzet2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7.jpg" descr="EMKBuzet2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</w:t>
    </w:r>
  </w:p>
  <w:p w:rsidR="002E6AEB" w:rsidRDefault="002E6A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B00628E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4D"/>
    <w:rsid w:val="000B032E"/>
    <w:rsid w:val="000B32A1"/>
    <w:rsid w:val="000D76F1"/>
    <w:rsid w:val="00103ECF"/>
    <w:rsid w:val="002541DA"/>
    <w:rsid w:val="00254FD7"/>
    <w:rsid w:val="002E6AEB"/>
    <w:rsid w:val="0030581A"/>
    <w:rsid w:val="00321EE3"/>
    <w:rsid w:val="003D5B70"/>
    <w:rsid w:val="004B4377"/>
    <w:rsid w:val="00503F5C"/>
    <w:rsid w:val="006C69F0"/>
    <w:rsid w:val="007278AA"/>
    <w:rsid w:val="00786752"/>
    <w:rsid w:val="007F4DFE"/>
    <w:rsid w:val="008045D4"/>
    <w:rsid w:val="008549EB"/>
    <w:rsid w:val="00861DF7"/>
    <w:rsid w:val="00861E9E"/>
    <w:rsid w:val="009A0EF0"/>
    <w:rsid w:val="009B2CEB"/>
    <w:rsid w:val="00A365FC"/>
    <w:rsid w:val="00A510CC"/>
    <w:rsid w:val="00AD2721"/>
    <w:rsid w:val="00AE613B"/>
    <w:rsid w:val="00B11512"/>
    <w:rsid w:val="00BE484D"/>
    <w:rsid w:val="00CE5AF8"/>
    <w:rsid w:val="00D70C83"/>
    <w:rsid w:val="00D829F3"/>
    <w:rsid w:val="00DF0488"/>
    <w:rsid w:val="00E0269C"/>
    <w:rsid w:val="00E847F3"/>
    <w:rsid w:val="00EC72AA"/>
    <w:rsid w:val="00F44E46"/>
    <w:rsid w:val="00F801FC"/>
    <w:rsid w:val="00FD2B05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docId w15:val="{A7DBCCC6-A845-4996-B298-F8A1F10D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72AA"/>
    <w:pPr>
      <w:spacing w:after="200" w:line="276" w:lineRule="auto"/>
    </w:pPr>
    <w:rPr>
      <w:color w:val="000000"/>
      <w:szCs w:val="20"/>
      <w:lang w:val="hu-HU"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EC72AA"/>
    <w:pPr>
      <w:keepNext/>
      <w:keepLines/>
      <w:spacing w:before="240" w:after="60"/>
      <w:outlineLvl w:val="0"/>
    </w:pPr>
    <w:rPr>
      <w:rFonts w:ascii="Cambria" w:hAnsi="Cambria" w:cs="Cambria"/>
      <w:b/>
      <w:sz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EC72AA"/>
    <w:pPr>
      <w:keepNext/>
      <w:keepLines/>
      <w:spacing w:after="0" w:line="240" w:lineRule="auto"/>
      <w:ind w:right="-91"/>
      <w:jc w:val="both"/>
      <w:outlineLvl w:val="1"/>
    </w:pPr>
    <w:rPr>
      <w:rFonts w:ascii="Arial" w:hAnsi="Arial" w:cs="Arial"/>
      <w:i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EC72A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EC72A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EC72AA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uiPriority w:val="99"/>
    <w:qFormat/>
    <w:rsid w:val="00EC72A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Pr>
      <w:rFonts w:ascii="Cambria" w:hAnsi="Cambria" w:cs="Times New Roman"/>
      <w:b/>
      <w:bCs/>
      <w:color w:val="000000"/>
      <w:sz w:val="26"/>
      <w:szCs w:val="26"/>
      <w:lang w:val="hu-HU" w:eastAsia="hu-HU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Pr>
      <w:rFonts w:ascii="Calibri" w:hAnsi="Calibri" w:cs="Times New Roman"/>
      <w:b/>
      <w:bCs/>
      <w:color w:val="000000"/>
      <w:sz w:val="28"/>
      <w:szCs w:val="28"/>
      <w:lang w:val="hu-HU" w:eastAsia="hu-HU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  <w:lang w:val="hu-HU" w:eastAsia="hu-HU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Pr>
      <w:rFonts w:ascii="Calibri" w:hAnsi="Calibri" w:cs="Times New Roman"/>
      <w:b/>
      <w:bCs/>
      <w:color w:val="000000"/>
      <w:lang w:val="hu-HU" w:eastAsia="hu-HU"/>
    </w:rPr>
  </w:style>
  <w:style w:type="table" w:customStyle="1" w:styleId="TableNormal1">
    <w:name w:val="Table Normal1"/>
    <w:uiPriority w:val="99"/>
    <w:rsid w:val="00EC72AA"/>
    <w:pPr>
      <w:spacing w:after="200" w:line="276" w:lineRule="auto"/>
    </w:pPr>
    <w:rPr>
      <w:color w:val="000000"/>
      <w:szCs w:val="20"/>
      <w:lang w:val="hu-HU"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99"/>
    <w:qFormat/>
    <w:rsid w:val="00EC72AA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CmChar">
    <w:name w:val="Cím Char"/>
    <w:basedOn w:val="Bekezdsalapbettpusa"/>
    <w:link w:val="Cm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  <w:lang w:val="hu-HU" w:eastAsia="hu-HU"/>
    </w:rPr>
  </w:style>
  <w:style w:type="paragraph" w:styleId="Alcm">
    <w:name w:val="Subtitle"/>
    <w:basedOn w:val="Norml"/>
    <w:next w:val="Norml"/>
    <w:link w:val="AlcmChar"/>
    <w:uiPriority w:val="99"/>
    <w:qFormat/>
    <w:rsid w:val="00EC72AA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AlcmChar">
    <w:name w:val="Alcím Char"/>
    <w:basedOn w:val="Bekezdsalapbettpusa"/>
    <w:link w:val="Alcm"/>
    <w:uiPriority w:val="99"/>
    <w:locked/>
    <w:rPr>
      <w:rFonts w:ascii="Cambria" w:hAnsi="Cambria" w:cs="Times New Roman"/>
      <w:color w:val="000000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rsid w:val="00D829F3"/>
    <w:rPr>
      <w:rFonts w:cs="Times New Roman"/>
      <w:color w:val="0000FF"/>
      <w:u w:val="single"/>
    </w:rPr>
  </w:style>
  <w:style w:type="character" w:styleId="Kiemels2">
    <w:name w:val="Strong"/>
    <w:basedOn w:val="Bekezdsalapbettpusa"/>
    <w:uiPriority w:val="99"/>
    <w:qFormat/>
    <w:locked/>
    <w:rsid w:val="000B032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kbuzet.h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k.buzet@ri.t-com.hr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mkbuze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z-buzet.h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844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Saso</dc:creator>
  <cp:keywords/>
  <dc:description/>
  <cp:lastModifiedBy>Sasvári Sándor</cp:lastModifiedBy>
  <cp:revision>2</cp:revision>
  <dcterms:created xsi:type="dcterms:W3CDTF">2016-04-01T04:46:00Z</dcterms:created>
  <dcterms:modified xsi:type="dcterms:W3CDTF">2016-04-01T04:46:00Z</dcterms:modified>
</cp:coreProperties>
</file>