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9A" w:rsidRDefault="000E4C9A" w:rsidP="004B544E">
      <w:pPr>
        <w:jc w:val="center"/>
        <w:rPr>
          <w:rFonts w:ascii="Arial-BoldMT" w:hAnsi="Arial-BoldMT"/>
          <w:b/>
          <w:bCs/>
          <w:sz w:val="27"/>
          <w:szCs w:val="27"/>
        </w:rPr>
      </w:pPr>
    </w:p>
    <w:p w:rsidR="00F9317C" w:rsidRPr="004C673B" w:rsidRDefault="009214B3" w:rsidP="0052183D">
      <w:pPr>
        <w:pStyle w:val="Default"/>
        <w:jc w:val="center"/>
        <w:rPr>
          <w:rFonts w:ascii="Arial-BoldMT" w:hAnsi="Arial-BoldMT"/>
          <w:b/>
          <w:bCs/>
          <w:color w:val="FF0000"/>
          <w:sz w:val="40"/>
          <w:szCs w:val="40"/>
        </w:rPr>
      </w:pPr>
      <w:r w:rsidRPr="004C673B">
        <w:rPr>
          <w:rFonts w:ascii="Arial-BoldMT" w:hAnsi="Arial-BoldMT"/>
          <w:b/>
          <w:bCs/>
          <w:color w:val="FF0000"/>
          <w:sz w:val="40"/>
          <w:szCs w:val="40"/>
        </w:rPr>
        <w:t xml:space="preserve">ENDURO CUP STRED </w:t>
      </w:r>
      <w:r w:rsidR="00AC1D70" w:rsidRPr="004C673B">
        <w:rPr>
          <w:rFonts w:ascii="Arial-BoldMT" w:hAnsi="Arial-BoldMT"/>
          <w:b/>
          <w:bCs/>
          <w:color w:val="FF0000"/>
          <w:sz w:val="40"/>
          <w:szCs w:val="40"/>
        </w:rPr>
        <w:t>202</w:t>
      </w:r>
      <w:r w:rsidR="00950687">
        <w:rPr>
          <w:rFonts w:ascii="Arial-BoldMT" w:hAnsi="Arial-BoldMT"/>
          <w:b/>
          <w:bCs/>
          <w:color w:val="FF0000"/>
          <w:sz w:val="40"/>
          <w:szCs w:val="40"/>
        </w:rPr>
        <w:t>3</w:t>
      </w:r>
    </w:p>
    <w:p w:rsidR="00F9317C" w:rsidRPr="000C56E6" w:rsidRDefault="00F9317C" w:rsidP="00F9317C">
      <w:pPr>
        <w:pStyle w:val="Normlnywebov"/>
        <w:rPr>
          <w:rFonts w:ascii="Arial-BoldMT" w:hAnsi="Arial-BoldMT"/>
          <w:b/>
          <w:bCs/>
        </w:rPr>
      </w:pPr>
      <w:r w:rsidRPr="00651B9A">
        <w:rPr>
          <w:rFonts w:ascii="Arial-BoldMT" w:hAnsi="Arial-BoldMT"/>
          <w:b/>
          <w:bCs/>
        </w:rPr>
        <w:t>Termín :  </w:t>
      </w:r>
      <w:r w:rsidR="00651B9A" w:rsidRPr="00651B9A">
        <w:rPr>
          <w:rFonts w:ascii="Arial-BoldMT" w:hAnsi="Arial-BoldMT"/>
          <w:b/>
          <w:bCs/>
        </w:rPr>
        <w:t xml:space="preserve">              </w:t>
      </w:r>
      <w:r w:rsidR="00D939B1">
        <w:rPr>
          <w:rFonts w:ascii="Arial-BoldMT" w:hAnsi="Arial-BoldMT"/>
          <w:b/>
          <w:bCs/>
        </w:rPr>
        <w:t>0</w:t>
      </w:r>
      <w:r w:rsidR="00BB72FD">
        <w:rPr>
          <w:rFonts w:ascii="Arial-BoldMT" w:hAnsi="Arial-BoldMT"/>
          <w:b/>
          <w:bCs/>
        </w:rPr>
        <w:t>2</w:t>
      </w:r>
      <w:r w:rsidR="00CF6DC9" w:rsidRPr="000C56E6">
        <w:rPr>
          <w:rFonts w:ascii="Arial-BoldMT" w:hAnsi="Arial-BoldMT"/>
          <w:b/>
          <w:bCs/>
        </w:rPr>
        <w:t>.0</w:t>
      </w:r>
      <w:r w:rsidR="00BB72FD">
        <w:rPr>
          <w:rFonts w:ascii="Arial-BoldMT" w:hAnsi="Arial-BoldMT"/>
          <w:b/>
          <w:bCs/>
        </w:rPr>
        <w:t>9</w:t>
      </w:r>
      <w:r w:rsidR="00CF6DC9" w:rsidRPr="000C56E6">
        <w:rPr>
          <w:rFonts w:ascii="Arial-BoldMT" w:hAnsi="Arial-BoldMT"/>
          <w:b/>
          <w:bCs/>
        </w:rPr>
        <w:t>.20</w:t>
      </w:r>
      <w:r w:rsidR="00A00F4D">
        <w:rPr>
          <w:rFonts w:ascii="Arial-BoldMT" w:hAnsi="Arial-BoldMT"/>
          <w:b/>
          <w:bCs/>
        </w:rPr>
        <w:t>2</w:t>
      </w:r>
      <w:r w:rsidR="00D939B1">
        <w:rPr>
          <w:rFonts w:ascii="Arial-BoldMT" w:hAnsi="Arial-BoldMT"/>
          <w:b/>
          <w:bCs/>
        </w:rPr>
        <w:t>3</w:t>
      </w:r>
    </w:p>
    <w:p w:rsidR="00F9317C" w:rsidRPr="00651B9A" w:rsidRDefault="00F9317C" w:rsidP="00F9317C">
      <w:pPr>
        <w:pStyle w:val="Normlnywebov"/>
        <w:rPr>
          <w:rFonts w:ascii="Arial-BoldMT" w:hAnsi="Arial-BoldMT"/>
          <w:b/>
          <w:bCs/>
        </w:rPr>
      </w:pPr>
      <w:r w:rsidRPr="00651B9A">
        <w:rPr>
          <w:rFonts w:ascii="Arial-BoldMT" w:hAnsi="Arial-BoldMT"/>
          <w:b/>
          <w:bCs/>
        </w:rPr>
        <w:t xml:space="preserve">Miesto konania: </w:t>
      </w:r>
      <w:r w:rsidR="00651B9A" w:rsidRPr="00651B9A">
        <w:rPr>
          <w:rFonts w:ascii="Arial-BoldMT" w:hAnsi="Arial-BoldMT"/>
          <w:b/>
          <w:bCs/>
        </w:rPr>
        <w:t xml:space="preserve">   </w:t>
      </w:r>
      <w:r w:rsidR="00BB72FD">
        <w:rPr>
          <w:rFonts w:ascii="Arial-BoldMT" w:hAnsi="Arial-BoldMT"/>
          <w:b/>
          <w:bCs/>
        </w:rPr>
        <w:t>Nevoľné  ( pri Kremnici)</w:t>
      </w:r>
      <w:r w:rsidR="003331C6">
        <w:rPr>
          <w:rFonts w:ascii="Arial-BoldMT" w:hAnsi="Arial-BoldMT"/>
          <w:b/>
          <w:bCs/>
        </w:rPr>
        <w:t xml:space="preserve"> </w:t>
      </w:r>
    </w:p>
    <w:p w:rsidR="008D1CEA" w:rsidRDefault="00F9317C" w:rsidP="008D1CEA">
      <w:pPr>
        <w:pStyle w:val="Default"/>
      </w:pPr>
      <w:r w:rsidRPr="007D138B">
        <w:rPr>
          <w:rFonts w:ascii="Arial-BoldMT" w:hAnsi="Arial-BoldMT"/>
          <w:b/>
          <w:bCs/>
        </w:rPr>
        <w:t xml:space="preserve">Organizátor: </w:t>
      </w:r>
      <w:r w:rsidR="00651B9A" w:rsidRPr="007D138B">
        <w:rPr>
          <w:rFonts w:ascii="Arial-BoldMT" w:hAnsi="Arial-BoldMT"/>
          <w:b/>
          <w:bCs/>
        </w:rPr>
        <w:t xml:space="preserve">     </w:t>
      </w:r>
      <w:r w:rsidR="00BB72FD">
        <w:rPr>
          <w:rFonts w:ascii="Arial-BoldMT" w:hAnsi="Arial-BoldMT"/>
          <w:b/>
          <w:bCs/>
        </w:rPr>
        <w:t xml:space="preserve">   </w:t>
      </w:r>
      <w:proofErr w:type="spellStart"/>
      <w:r w:rsidR="008D1CEA">
        <w:t>Bosorak</w:t>
      </w:r>
      <w:proofErr w:type="spellEnd"/>
      <w:r w:rsidR="008D1CEA">
        <w:t xml:space="preserve"> </w:t>
      </w:r>
      <w:proofErr w:type="spellStart"/>
      <w:r w:rsidR="008D1CEA">
        <w:t>cross</w:t>
      </w:r>
      <w:proofErr w:type="spellEnd"/>
      <w:r w:rsidR="008D1CEA">
        <w:t xml:space="preserve"> team, Podhradská 56/1, Lehota pod Vtáčnikom, 97242 </w:t>
      </w:r>
      <w:r w:rsidR="008D1CEA">
        <w:br/>
        <w:t xml:space="preserve">                               Juraj </w:t>
      </w:r>
      <w:proofErr w:type="spellStart"/>
      <w:r w:rsidR="008D1CEA">
        <w:t>Bisták</w:t>
      </w:r>
      <w:proofErr w:type="spellEnd"/>
      <w:r w:rsidR="008D1CEA">
        <w:t xml:space="preserve"> – 0905/306 541, </w:t>
      </w:r>
      <w:hyperlink r:id="rId6" w:history="1">
        <w:r w:rsidR="008D1CEA" w:rsidRPr="0039314C">
          <w:rPr>
            <w:rStyle w:val="Hypertextovprepojenie"/>
          </w:rPr>
          <w:t>bistakjuraj@gmail.com</w:t>
        </w:r>
      </w:hyperlink>
    </w:p>
    <w:p w:rsidR="00F9317C" w:rsidRDefault="009214B3" w:rsidP="00BB72FD">
      <w:pPr>
        <w:pStyle w:val="Default"/>
      </w:pPr>
      <w:r w:rsidRPr="007D138B">
        <w:rPr>
          <w:rFonts w:ascii="Arial-BoldMT" w:hAnsi="Arial-BoldMT"/>
          <w:bCs/>
        </w:rPr>
        <w:tab/>
        <w:t xml:space="preserve">        </w:t>
      </w:r>
    </w:p>
    <w:p w:rsidR="00BB72FD" w:rsidRPr="008D1CEA" w:rsidRDefault="00F34501" w:rsidP="00BB72FD">
      <w:pPr>
        <w:pStyle w:val="Default"/>
        <w:rPr>
          <w:sz w:val="23"/>
          <w:szCs w:val="23"/>
        </w:rPr>
      </w:pPr>
      <w:r w:rsidRPr="008D1CEA">
        <w:rPr>
          <w:b/>
        </w:rPr>
        <w:t>Usporiadateľský klub</w:t>
      </w:r>
      <w:r w:rsidRPr="008D1CEA">
        <w:rPr>
          <w:rFonts w:ascii="ArialMT" w:hAnsi="ArialMT"/>
        </w:rPr>
        <w:t xml:space="preserve">: </w:t>
      </w:r>
      <w:r w:rsidR="003331C6" w:rsidRPr="008D1CEA">
        <w:rPr>
          <w:rFonts w:ascii="ArialMT" w:hAnsi="ArialMT"/>
        </w:rPr>
        <w:t xml:space="preserve"> </w:t>
      </w:r>
      <w:r w:rsidR="00BB72FD" w:rsidRPr="008D1CEA">
        <w:t xml:space="preserve"> </w:t>
      </w:r>
      <w:r w:rsidR="00BB72FD" w:rsidRPr="008D1CEA">
        <w:rPr>
          <w:sz w:val="23"/>
          <w:szCs w:val="23"/>
        </w:rPr>
        <w:t xml:space="preserve">Bosorák </w:t>
      </w:r>
      <w:proofErr w:type="spellStart"/>
      <w:r w:rsidR="00BB72FD" w:rsidRPr="008D1CEA">
        <w:rPr>
          <w:sz w:val="23"/>
          <w:szCs w:val="23"/>
        </w:rPr>
        <w:t>cross</w:t>
      </w:r>
      <w:proofErr w:type="spellEnd"/>
      <w:r w:rsidR="00BB72FD" w:rsidRPr="008D1CEA">
        <w:rPr>
          <w:sz w:val="23"/>
          <w:szCs w:val="23"/>
        </w:rPr>
        <w:t xml:space="preserve"> team Lehota pod Vtáčnikom </w:t>
      </w:r>
    </w:p>
    <w:p w:rsidR="00BB72FD" w:rsidRPr="008D1CEA" w:rsidRDefault="00BB72FD" w:rsidP="00BB72FD">
      <w:pPr>
        <w:pStyle w:val="Default"/>
        <w:rPr>
          <w:sz w:val="23"/>
          <w:szCs w:val="23"/>
        </w:rPr>
      </w:pPr>
    </w:p>
    <w:p w:rsidR="00F9317C" w:rsidRPr="0004515F" w:rsidRDefault="00F9317C" w:rsidP="00BB72FD">
      <w:pPr>
        <w:pStyle w:val="Default"/>
        <w:rPr>
          <w:color w:val="FF0000"/>
        </w:rPr>
      </w:pPr>
      <w:r w:rsidRPr="008D1CEA">
        <w:rPr>
          <w:rFonts w:ascii="Arial-BoldMT" w:hAnsi="Arial-BoldMT"/>
          <w:b/>
          <w:bCs/>
        </w:rPr>
        <w:t>1. Hlavní činovníci:</w:t>
      </w:r>
      <w:r w:rsidR="007C024D" w:rsidRPr="008D1CEA">
        <w:rPr>
          <w:rFonts w:ascii="Arial-BoldMT" w:hAnsi="Arial-BoldMT"/>
          <w:b/>
          <w:bCs/>
        </w:rPr>
        <w:br/>
      </w:r>
      <w:r w:rsidRPr="008D1CEA">
        <w:rPr>
          <w:rFonts w:ascii="ArialMT" w:hAnsi="ArialMT"/>
        </w:rPr>
        <w:t xml:space="preserve">Riaditeľ podujatia: </w:t>
      </w:r>
      <w:r w:rsidR="00651B9A" w:rsidRPr="008D1CEA">
        <w:rPr>
          <w:rFonts w:ascii="ArialMT" w:hAnsi="ArialMT"/>
        </w:rPr>
        <w:tab/>
      </w:r>
      <w:r w:rsidR="00651B9A" w:rsidRPr="008D1CEA">
        <w:rPr>
          <w:rFonts w:ascii="ArialMT" w:hAnsi="ArialMT"/>
        </w:rPr>
        <w:tab/>
      </w:r>
      <w:r w:rsidR="008D1CEA" w:rsidRPr="008D1CEA">
        <w:rPr>
          <w:rFonts w:ascii="ArialMT" w:hAnsi="ArialMT"/>
        </w:rPr>
        <w:t>Jozef MARENČÁK</w:t>
      </w:r>
      <w:r w:rsidR="003331C6" w:rsidRPr="008D1CEA">
        <w:rPr>
          <w:rFonts w:ascii="ArialMT" w:hAnsi="ArialMT"/>
        </w:rPr>
        <w:br/>
      </w:r>
      <w:r w:rsidRPr="008D1CEA">
        <w:rPr>
          <w:rFonts w:ascii="ArialMT" w:hAnsi="ArialMT"/>
        </w:rPr>
        <w:t>Hlavný časomerač:   </w:t>
      </w:r>
      <w:r w:rsidR="005946BC" w:rsidRPr="008D1CEA">
        <w:rPr>
          <w:rFonts w:ascii="ArialMT" w:hAnsi="ArialMT"/>
        </w:rPr>
        <w:t xml:space="preserve">             </w:t>
      </w:r>
      <w:r w:rsidR="00BB72FD" w:rsidRPr="008D1CEA">
        <w:rPr>
          <w:rFonts w:ascii="ArialMT" w:hAnsi="ArialMT"/>
        </w:rPr>
        <w:t xml:space="preserve"> </w:t>
      </w:r>
      <w:r w:rsidR="00EC0DB9" w:rsidRPr="008D1CEA">
        <w:rPr>
          <w:rFonts w:ascii="ArialMT" w:hAnsi="ArialMT"/>
        </w:rPr>
        <w:t xml:space="preserve">KK </w:t>
      </w:r>
      <w:r w:rsidR="008D1CEA" w:rsidRPr="008D1CEA">
        <w:rPr>
          <w:rFonts w:ascii="ArialMT" w:hAnsi="ArialMT"/>
        </w:rPr>
        <w:t>SPORT</w:t>
      </w:r>
      <w:r w:rsidR="00EC0DB9" w:rsidRPr="008D1CEA">
        <w:rPr>
          <w:rFonts w:ascii="ArialMT" w:hAnsi="ArialMT"/>
        </w:rPr>
        <w:t>IMING</w:t>
      </w:r>
      <w:r w:rsidR="00651B9A" w:rsidRPr="008D1CEA">
        <w:rPr>
          <w:rFonts w:ascii="ArialMT" w:hAnsi="ArialMT"/>
        </w:rPr>
        <w:tab/>
      </w:r>
      <w:r w:rsidR="00651B9A" w:rsidRPr="008D1CEA">
        <w:rPr>
          <w:rFonts w:ascii="ArialMT" w:hAnsi="ArialMT"/>
        </w:rPr>
        <w:br/>
      </w:r>
      <w:r w:rsidRPr="008D1CEA">
        <w:rPr>
          <w:rFonts w:ascii="ArialMT" w:hAnsi="ArialMT"/>
        </w:rPr>
        <w:t xml:space="preserve">Technickí komisári: </w:t>
      </w:r>
      <w:r w:rsidR="00651B9A" w:rsidRPr="008D1CEA">
        <w:rPr>
          <w:rFonts w:ascii="ArialMT" w:hAnsi="ArialMT"/>
        </w:rPr>
        <w:tab/>
      </w:r>
      <w:r w:rsidR="00651B9A" w:rsidRPr="008D1CEA">
        <w:rPr>
          <w:rFonts w:ascii="ArialMT" w:hAnsi="ArialMT"/>
        </w:rPr>
        <w:tab/>
      </w:r>
      <w:r w:rsidR="008D1CEA">
        <w:rPr>
          <w:rFonts w:ascii="ArialMT" w:hAnsi="ArialMT"/>
        </w:rPr>
        <w:t>Roman ŠLACHTA</w:t>
      </w:r>
      <w:r w:rsidR="00651B9A" w:rsidRPr="008D1CEA">
        <w:rPr>
          <w:rFonts w:ascii="ArialMT" w:hAnsi="ArialMT"/>
        </w:rPr>
        <w:br/>
      </w:r>
      <w:r w:rsidR="00197BE1" w:rsidRPr="008D1CEA">
        <w:rPr>
          <w:rFonts w:ascii="ArialMT" w:hAnsi="ArialMT"/>
        </w:rPr>
        <w:t xml:space="preserve">Hlavný usporiadateľ: </w:t>
      </w:r>
      <w:r w:rsidR="00197BE1" w:rsidRPr="008D1CEA">
        <w:rPr>
          <w:rFonts w:ascii="ArialMT" w:hAnsi="ArialMT"/>
        </w:rPr>
        <w:tab/>
      </w:r>
      <w:r w:rsidR="00BB72FD" w:rsidRPr="008D1CEA">
        <w:rPr>
          <w:rFonts w:ascii="ArialMT" w:hAnsi="ArialMT"/>
        </w:rPr>
        <w:t xml:space="preserve">           </w:t>
      </w:r>
      <w:r w:rsidR="00BB72FD" w:rsidRPr="008D1CEA">
        <w:t xml:space="preserve"> </w:t>
      </w:r>
      <w:r w:rsidR="008D1CEA" w:rsidRPr="008D1CEA">
        <w:t xml:space="preserve">Juraj BISTÁK </w:t>
      </w:r>
      <w:r w:rsidR="00BB72FD" w:rsidRPr="008D1CEA">
        <w:rPr>
          <w:sz w:val="23"/>
          <w:szCs w:val="23"/>
        </w:rPr>
        <w:t xml:space="preserve">- </w:t>
      </w:r>
      <w:r w:rsidR="00BB72FD" w:rsidRPr="008D1CEA">
        <w:rPr>
          <w:rFonts w:ascii="ArialMT" w:hAnsi="ArialMT"/>
        </w:rPr>
        <w:t>090</w:t>
      </w:r>
      <w:r w:rsidR="008D1CEA" w:rsidRPr="008D1CEA">
        <w:rPr>
          <w:rFonts w:ascii="ArialMT" w:hAnsi="ArialMT"/>
        </w:rPr>
        <w:t>5 306</w:t>
      </w:r>
      <w:r w:rsidR="00BB72FD" w:rsidRPr="008D1CEA">
        <w:rPr>
          <w:rFonts w:ascii="ArialMT" w:hAnsi="ArialMT"/>
        </w:rPr>
        <w:t> </w:t>
      </w:r>
      <w:r w:rsidR="008D1CEA" w:rsidRPr="008D1CEA">
        <w:rPr>
          <w:rFonts w:ascii="ArialMT" w:hAnsi="ArialMT"/>
        </w:rPr>
        <w:t>5</w:t>
      </w:r>
      <w:r w:rsidR="00BB72FD" w:rsidRPr="008D1CEA">
        <w:rPr>
          <w:rFonts w:ascii="ArialMT" w:hAnsi="ArialMT"/>
        </w:rPr>
        <w:t>41</w:t>
      </w:r>
      <w:r w:rsidR="00BB72FD" w:rsidRPr="008D1CEA">
        <w:rPr>
          <w:sz w:val="23"/>
          <w:szCs w:val="23"/>
        </w:rPr>
        <w:t xml:space="preserve"> </w:t>
      </w:r>
      <w:r w:rsidR="00BB72FD" w:rsidRPr="008D1CEA">
        <w:rPr>
          <w:sz w:val="23"/>
          <w:szCs w:val="23"/>
        </w:rPr>
        <w:br/>
      </w:r>
      <w:r w:rsidRPr="008D1CEA">
        <w:rPr>
          <w:rFonts w:ascii="ArialMT" w:hAnsi="ArialMT"/>
        </w:rPr>
        <w:t xml:space="preserve">Vedúci trate : </w:t>
      </w:r>
      <w:r w:rsidR="00651B9A" w:rsidRPr="008D1CEA">
        <w:rPr>
          <w:rFonts w:ascii="ArialMT" w:hAnsi="ArialMT"/>
        </w:rPr>
        <w:tab/>
      </w:r>
      <w:r w:rsidR="005946BC" w:rsidRPr="008D1CEA">
        <w:rPr>
          <w:rFonts w:ascii="ArialMT" w:hAnsi="ArialMT"/>
        </w:rPr>
        <w:t xml:space="preserve">                        </w:t>
      </w:r>
      <w:r w:rsidR="007816D2" w:rsidRPr="008D1CEA">
        <w:rPr>
          <w:rFonts w:ascii="ArialMT" w:hAnsi="ArialMT"/>
        </w:rPr>
        <w:t>Patrik ŠIMKOVIČ</w:t>
      </w:r>
      <w:r w:rsidR="00651B9A" w:rsidRPr="008D1CEA">
        <w:rPr>
          <w:rFonts w:ascii="ArialMT" w:hAnsi="ArialMT"/>
        </w:rPr>
        <w:br/>
      </w:r>
      <w:r w:rsidRPr="008D1CEA">
        <w:rPr>
          <w:rFonts w:ascii="ArialMT" w:hAnsi="ArialMT"/>
        </w:rPr>
        <w:t xml:space="preserve">Zdravotné zabezpečenie: </w:t>
      </w:r>
      <w:r w:rsidR="00BB72FD" w:rsidRPr="008D1CEA">
        <w:rPr>
          <w:rFonts w:ascii="ArialMT" w:hAnsi="ArialMT"/>
        </w:rPr>
        <w:t xml:space="preserve">      </w:t>
      </w:r>
      <w:r w:rsidR="00BB72FD" w:rsidRPr="008D1CEA">
        <w:t xml:space="preserve"> </w:t>
      </w:r>
      <w:r w:rsidR="008D1CEA" w:rsidRPr="008D1CEA">
        <w:t xml:space="preserve">RED BAG, </w:t>
      </w:r>
      <w:proofErr w:type="spellStart"/>
      <w:r w:rsidR="008D1CEA" w:rsidRPr="008D1CEA">
        <w:t>o.z</w:t>
      </w:r>
      <w:proofErr w:type="spellEnd"/>
      <w:r w:rsidR="008D1CEA" w:rsidRPr="008D1CEA">
        <w:t>.</w:t>
      </w:r>
      <w:r w:rsidR="00FD79F5">
        <w:rPr>
          <w:rFonts w:ascii="Arial-BoldMT" w:hAnsi="Arial-BoldMT"/>
          <w:b/>
          <w:bCs/>
        </w:rPr>
        <w:br/>
      </w:r>
      <w:r w:rsidR="00BB72FD">
        <w:rPr>
          <w:rFonts w:ascii="Arial-BoldMT" w:hAnsi="Arial-BoldMT"/>
          <w:b/>
          <w:bCs/>
        </w:rPr>
        <w:br/>
      </w:r>
      <w:r w:rsidR="0004515F">
        <w:rPr>
          <w:rFonts w:ascii="Arial-BoldMT" w:hAnsi="Arial-BoldMT"/>
          <w:b/>
          <w:bCs/>
        </w:rPr>
        <w:t>2</w:t>
      </w:r>
      <w:r w:rsidRPr="00651B9A">
        <w:rPr>
          <w:rFonts w:ascii="Arial-BoldMT" w:hAnsi="Arial-BoldMT"/>
          <w:b/>
          <w:bCs/>
        </w:rPr>
        <w:t>. Trať:</w:t>
      </w:r>
      <w:r w:rsidR="00651B9A">
        <w:rPr>
          <w:rFonts w:ascii="Arial-BoldMT" w:hAnsi="Arial-BoldMT"/>
          <w:b/>
          <w:bCs/>
        </w:rPr>
        <w:br/>
      </w:r>
      <w:r w:rsidRPr="005946BC">
        <w:rPr>
          <w:rFonts w:ascii="ArialMT" w:hAnsi="ArialMT"/>
        </w:rPr>
        <w:t xml:space="preserve">Trať je vyznačená </w:t>
      </w:r>
      <w:r w:rsidR="005946BC" w:rsidRPr="005946BC">
        <w:rPr>
          <w:rFonts w:ascii="ArialMT" w:hAnsi="ArialMT"/>
        </w:rPr>
        <w:t xml:space="preserve">ako uzavretý okruh v </w:t>
      </w:r>
      <w:r w:rsidR="00D54B28">
        <w:rPr>
          <w:rFonts w:ascii="ArialMT" w:hAnsi="ArialMT"/>
        </w:rPr>
        <w:t>dĺžke cca 10</w:t>
      </w:r>
      <w:r w:rsidR="005946BC" w:rsidRPr="005946BC">
        <w:rPr>
          <w:rFonts w:ascii="ArialMT" w:hAnsi="ArialMT"/>
        </w:rPr>
        <w:t xml:space="preserve"> km a vedie lesnými a poľnými </w:t>
      </w:r>
      <w:r w:rsidR="000A4210">
        <w:rPr>
          <w:rFonts w:ascii="ArialMT" w:hAnsi="ArialMT"/>
        </w:rPr>
        <w:t>cestami, s kamenisto-</w:t>
      </w:r>
      <w:r w:rsidR="005946BC" w:rsidRPr="005946BC">
        <w:rPr>
          <w:rFonts w:ascii="ArialMT" w:hAnsi="ArialMT"/>
        </w:rPr>
        <w:t>hlinitým</w:t>
      </w:r>
      <w:r w:rsidRPr="005946BC">
        <w:rPr>
          <w:rFonts w:ascii="ArialMT" w:hAnsi="ArialMT"/>
        </w:rPr>
        <w:t xml:space="preserve"> povrchom.</w:t>
      </w:r>
      <w:r w:rsidR="00651B9A" w:rsidRPr="005946BC">
        <w:rPr>
          <w:rFonts w:ascii="ArialMT" w:hAnsi="ArialMT"/>
        </w:rPr>
        <w:t xml:space="preserve"> </w:t>
      </w:r>
    </w:p>
    <w:p w:rsidR="00F9317C" w:rsidRPr="00651B9A" w:rsidRDefault="0004515F" w:rsidP="00F9317C">
      <w:pPr>
        <w:pStyle w:val="Normlnywebov"/>
        <w:rPr>
          <w:rFonts w:ascii="Arial-BoldMT" w:hAnsi="Arial-BoldMT"/>
        </w:rPr>
      </w:pPr>
      <w:r>
        <w:rPr>
          <w:rFonts w:ascii="Arial-BoldMT" w:hAnsi="Arial-BoldMT"/>
          <w:b/>
          <w:bCs/>
        </w:rPr>
        <w:t>3</w:t>
      </w:r>
      <w:r w:rsidR="00F9317C" w:rsidRPr="004C673B">
        <w:rPr>
          <w:rFonts w:ascii="Arial-BoldMT" w:hAnsi="Arial-BoldMT"/>
          <w:b/>
          <w:bCs/>
        </w:rPr>
        <w:t>. Časový harmonogram súťaže</w:t>
      </w:r>
    </w:p>
    <w:p w:rsidR="003B4176" w:rsidRDefault="000A4210" w:rsidP="005044EC">
      <w:pPr>
        <w:pStyle w:val="Normlnywebov"/>
        <w:rPr>
          <w:rFonts w:ascii="Arial-BoldMT" w:hAnsi="Arial-BoldMT"/>
          <w:bCs/>
        </w:rPr>
      </w:pPr>
      <w:r>
        <w:rPr>
          <w:rFonts w:ascii="Arial-BoldMT" w:hAnsi="Arial-BoldMT"/>
          <w:b/>
          <w:bCs/>
          <w:u w:val="single"/>
        </w:rPr>
        <w:t xml:space="preserve">Piatok </w:t>
      </w:r>
      <w:r w:rsidR="00D939B1">
        <w:rPr>
          <w:rFonts w:ascii="Arial-BoldMT" w:hAnsi="Arial-BoldMT"/>
          <w:b/>
          <w:bCs/>
          <w:u w:val="single"/>
        </w:rPr>
        <w:t>0</w:t>
      </w:r>
      <w:r w:rsidR="00BB72FD">
        <w:rPr>
          <w:rFonts w:ascii="Arial-BoldMT" w:hAnsi="Arial-BoldMT"/>
          <w:b/>
          <w:bCs/>
          <w:u w:val="single"/>
        </w:rPr>
        <w:t>1</w:t>
      </w:r>
      <w:r>
        <w:rPr>
          <w:rFonts w:ascii="Arial-BoldMT" w:hAnsi="Arial-BoldMT"/>
          <w:b/>
          <w:bCs/>
          <w:u w:val="single"/>
        </w:rPr>
        <w:t>.0</w:t>
      </w:r>
      <w:r w:rsidR="00BB72FD">
        <w:rPr>
          <w:rFonts w:ascii="Arial-BoldMT" w:hAnsi="Arial-BoldMT"/>
          <w:b/>
          <w:bCs/>
          <w:u w:val="single"/>
        </w:rPr>
        <w:t>9</w:t>
      </w:r>
      <w:r>
        <w:rPr>
          <w:rFonts w:ascii="Arial-BoldMT" w:hAnsi="Arial-BoldMT"/>
          <w:b/>
          <w:bCs/>
          <w:u w:val="single"/>
        </w:rPr>
        <w:t>.202</w:t>
      </w:r>
      <w:r w:rsidR="00D939B1">
        <w:rPr>
          <w:rFonts w:ascii="Arial-BoldMT" w:hAnsi="Arial-BoldMT"/>
          <w:b/>
          <w:bCs/>
          <w:u w:val="single"/>
        </w:rPr>
        <w:t>3</w:t>
      </w:r>
      <w:r w:rsidR="00FD79F5" w:rsidRPr="009B0E1A">
        <w:rPr>
          <w:rFonts w:ascii="Arial-BoldMT" w:hAnsi="Arial-BoldMT"/>
          <w:b/>
          <w:bCs/>
          <w:u w:val="single"/>
        </w:rPr>
        <w:t>:</w:t>
      </w:r>
      <w:r w:rsidR="00FD79F5">
        <w:rPr>
          <w:rFonts w:ascii="Arial-BoldMT" w:hAnsi="Arial-BoldMT"/>
          <w:bCs/>
          <w:u w:val="single"/>
        </w:rPr>
        <w:br/>
      </w:r>
      <w:r w:rsidR="00FD79F5" w:rsidRPr="00651B9A">
        <w:rPr>
          <w:rFonts w:ascii="Arial-BoldMT" w:hAnsi="Arial-BoldMT"/>
          <w:bCs/>
        </w:rPr>
        <w:t>Preberanie jazdcov </w:t>
      </w:r>
      <w:r>
        <w:rPr>
          <w:rFonts w:ascii="Arial-BoldMT" w:hAnsi="Arial-BoldMT"/>
          <w:bCs/>
        </w:rPr>
        <w:tab/>
      </w:r>
      <w:r>
        <w:rPr>
          <w:rFonts w:ascii="Arial-BoldMT" w:hAnsi="Arial-BoldMT"/>
          <w:bCs/>
        </w:rPr>
        <w:tab/>
        <w:t>1</w:t>
      </w:r>
      <w:r w:rsidR="003B4176">
        <w:rPr>
          <w:rFonts w:ascii="Arial-BoldMT" w:hAnsi="Arial-BoldMT"/>
          <w:bCs/>
        </w:rPr>
        <w:t>9</w:t>
      </w:r>
      <w:r w:rsidR="00FD79F5">
        <w:rPr>
          <w:rFonts w:ascii="Arial-BoldMT" w:hAnsi="Arial-BoldMT"/>
          <w:bCs/>
        </w:rPr>
        <w:t>:00  – 20:</w:t>
      </w:r>
      <w:r>
        <w:rPr>
          <w:rFonts w:ascii="Arial-BoldMT" w:hAnsi="Arial-BoldMT"/>
          <w:bCs/>
        </w:rPr>
        <w:t>0</w:t>
      </w:r>
      <w:r w:rsidR="00FD79F5">
        <w:rPr>
          <w:rFonts w:ascii="Arial-BoldMT" w:hAnsi="Arial-BoldMT"/>
          <w:bCs/>
        </w:rPr>
        <w:t>0</w:t>
      </w:r>
      <w:r w:rsidR="00FD79F5" w:rsidRPr="00651B9A">
        <w:rPr>
          <w:rFonts w:ascii="Arial-BoldMT" w:hAnsi="Arial-BoldMT"/>
          <w:bCs/>
        </w:rPr>
        <w:t xml:space="preserve"> hod.</w:t>
      </w:r>
      <w:r w:rsidR="00EC0DB9">
        <w:rPr>
          <w:rFonts w:ascii="Arial-BoldMT" w:hAnsi="Arial-BoldMT"/>
          <w:bCs/>
        </w:rPr>
        <w:t xml:space="preserve"> </w:t>
      </w:r>
      <w:r w:rsidR="00FD79F5">
        <w:rPr>
          <w:rFonts w:ascii="Arial-BoldMT" w:hAnsi="Arial-BoldMT"/>
          <w:bCs/>
          <w:u w:val="single"/>
        </w:rPr>
        <w:br/>
      </w:r>
      <w:r w:rsidR="00FD79F5">
        <w:rPr>
          <w:rFonts w:ascii="Arial-BoldMT" w:hAnsi="Arial-BoldMT"/>
          <w:b/>
          <w:bCs/>
          <w:u w:val="single"/>
        </w:rPr>
        <w:br/>
      </w:r>
      <w:r w:rsidR="00FD79F5" w:rsidRPr="009B0E1A">
        <w:rPr>
          <w:rFonts w:ascii="Arial-BoldMT" w:hAnsi="Arial-BoldMT"/>
          <w:b/>
          <w:bCs/>
          <w:u w:val="single"/>
        </w:rPr>
        <w:t xml:space="preserve">Sobota </w:t>
      </w:r>
      <w:r w:rsidR="00D939B1">
        <w:rPr>
          <w:rFonts w:ascii="Arial-BoldMT" w:hAnsi="Arial-BoldMT"/>
          <w:b/>
          <w:bCs/>
          <w:u w:val="single"/>
        </w:rPr>
        <w:t>0</w:t>
      </w:r>
      <w:r w:rsidR="00BB72FD">
        <w:rPr>
          <w:rFonts w:ascii="Arial-BoldMT" w:hAnsi="Arial-BoldMT"/>
          <w:b/>
          <w:bCs/>
          <w:u w:val="single"/>
        </w:rPr>
        <w:t>2</w:t>
      </w:r>
      <w:r>
        <w:rPr>
          <w:rFonts w:ascii="Arial-BoldMT" w:hAnsi="Arial-BoldMT"/>
          <w:b/>
          <w:bCs/>
          <w:u w:val="single"/>
        </w:rPr>
        <w:t>.0</w:t>
      </w:r>
      <w:r w:rsidR="00BB72FD">
        <w:rPr>
          <w:rFonts w:ascii="Arial-BoldMT" w:hAnsi="Arial-BoldMT"/>
          <w:b/>
          <w:bCs/>
          <w:u w:val="single"/>
        </w:rPr>
        <w:t>9</w:t>
      </w:r>
      <w:r w:rsidR="00D939B1">
        <w:rPr>
          <w:rFonts w:ascii="Arial-BoldMT" w:hAnsi="Arial-BoldMT"/>
          <w:b/>
          <w:bCs/>
          <w:u w:val="single"/>
        </w:rPr>
        <w:t>.2023</w:t>
      </w:r>
      <w:r w:rsidR="00FD79F5" w:rsidRPr="009B0E1A">
        <w:rPr>
          <w:rFonts w:ascii="Arial-BoldMT" w:hAnsi="Arial-BoldMT"/>
          <w:b/>
          <w:bCs/>
          <w:u w:val="single"/>
        </w:rPr>
        <w:t>:</w:t>
      </w:r>
      <w:r w:rsidR="005044EC">
        <w:rPr>
          <w:rFonts w:ascii="Arial-BoldMT" w:hAnsi="Arial-BoldMT"/>
          <w:b/>
          <w:bCs/>
          <w:u w:val="single"/>
        </w:rPr>
        <w:br/>
      </w:r>
      <w:r w:rsidR="00FD79F5" w:rsidRPr="00651B9A">
        <w:rPr>
          <w:rFonts w:ascii="Arial-BoldMT" w:hAnsi="Arial-BoldMT"/>
          <w:bCs/>
        </w:rPr>
        <w:t>Preberanie jazdcov </w:t>
      </w:r>
      <w:r w:rsidR="00FD79F5">
        <w:rPr>
          <w:rFonts w:ascii="Arial-BoldMT" w:hAnsi="Arial-BoldMT"/>
          <w:bCs/>
        </w:rPr>
        <w:tab/>
      </w:r>
      <w:r w:rsidR="00FD79F5">
        <w:rPr>
          <w:rFonts w:ascii="Arial-BoldMT" w:hAnsi="Arial-BoldMT"/>
          <w:bCs/>
        </w:rPr>
        <w:tab/>
      </w:r>
      <w:r w:rsidR="003B4176">
        <w:rPr>
          <w:rFonts w:ascii="Arial-BoldMT" w:hAnsi="Arial-BoldMT"/>
          <w:bCs/>
        </w:rPr>
        <w:t>08</w:t>
      </w:r>
      <w:r w:rsidR="00FD79F5">
        <w:rPr>
          <w:rFonts w:ascii="Arial-BoldMT" w:hAnsi="Arial-BoldMT"/>
          <w:bCs/>
        </w:rPr>
        <w:t>:00 – </w:t>
      </w:r>
      <w:r w:rsidR="003B4176">
        <w:rPr>
          <w:rFonts w:ascii="Arial-BoldMT" w:hAnsi="Arial-BoldMT"/>
          <w:bCs/>
        </w:rPr>
        <w:t>10</w:t>
      </w:r>
      <w:r w:rsidR="00FD79F5">
        <w:rPr>
          <w:rFonts w:ascii="Arial-BoldMT" w:hAnsi="Arial-BoldMT"/>
          <w:bCs/>
        </w:rPr>
        <w:t>:</w:t>
      </w:r>
      <w:r w:rsidR="003B4176">
        <w:rPr>
          <w:rFonts w:ascii="Arial-BoldMT" w:hAnsi="Arial-BoldMT"/>
          <w:bCs/>
        </w:rPr>
        <w:t>00</w:t>
      </w:r>
      <w:r w:rsidR="00FD79F5" w:rsidRPr="00651B9A">
        <w:rPr>
          <w:rFonts w:ascii="Arial-BoldMT" w:hAnsi="Arial-BoldMT"/>
          <w:bCs/>
        </w:rPr>
        <w:t xml:space="preserve"> hod</w:t>
      </w:r>
      <w:r w:rsidR="00D939B1">
        <w:rPr>
          <w:rFonts w:ascii="Arial-BoldMT" w:hAnsi="Arial-BoldMT"/>
          <w:bCs/>
        </w:rPr>
        <w:t>.</w:t>
      </w:r>
      <w:r w:rsidR="00FD79F5">
        <w:rPr>
          <w:rFonts w:ascii="Arial-BoldMT" w:hAnsi="Arial-BoldMT"/>
          <w:bCs/>
        </w:rPr>
        <w:tab/>
      </w:r>
      <w:r w:rsidR="00FD79F5">
        <w:rPr>
          <w:rFonts w:ascii="Arial-BoldMT" w:hAnsi="Arial-BoldMT"/>
          <w:bCs/>
        </w:rPr>
        <w:br/>
        <w:t>Rozprava</w:t>
      </w:r>
      <w:r w:rsidR="00FD79F5">
        <w:rPr>
          <w:rFonts w:ascii="Arial-BoldMT" w:hAnsi="Arial-BoldMT"/>
          <w:bCs/>
        </w:rPr>
        <w:tab/>
      </w:r>
      <w:r w:rsidR="00FD79F5">
        <w:rPr>
          <w:rFonts w:ascii="Arial-BoldMT" w:hAnsi="Arial-BoldMT"/>
          <w:bCs/>
        </w:rPr>
        <w:tab/>
      </w:r>
      <w:r w:rsidR="00FD79F5">
        <w:rPr>
          <w:rFonts w:ascii="Arial-BoldMT" w:hAnsi="Arial-BoldMT"/>
          <w:bCs/>
        </w:rPr>
        <w:tab/>
      </w:r>
      <w:r w:rsidR="003B4176">
        <w:rPr>
          <w:rFonts w:ascii="Arial-BoldMT" w:hAnsi="Arial-BoldMT"/>
          <w:bCs/>
        </w:rPr>
        <w:t>10</w:t>
      </w:r>
      <w:r w:rsidR="00FD79F5">
        <w:rPr>
          <w:rFonts w:ascii="Arial-BoldMT" w:hAnsi="Arial-BoldMT"/>
          <w:bCs/>
        </w:rPr>
        <w:t>:</w:t>
      </w:r>
      <w:r w:rsidR="003B4176">
        <w:rPr>
          <w:rFonts w:ascii="Arial-BoldMT" w:hAnsi="Arial-BoldMT"/>
          <w:bCs/>
        </w:rPr>
        <w:t>10 – 10:25 hod.</w:t>
      </w:r>
      <w:r w:rsidR="00FD79F5">
        <w:rPr>
          <w:rFonts w:ascii="Arial-BoldMT" w:hAnsi="Arial-BoldMT"/>
        </w:rPr>
        <w:t xml:space="preserve"> </w:t>
      </w:r>
      <w:r w:rsidR="00FD79F5">
        <w:rPr>
          <w:rFonts w:ascii="Arial-BoldMT" w:hAnsi="Arial-BoldMT"/>
        </w:rPr>
        <w:br/>
      </w:r>
      <w:r w:rsidR="00FD79F5">
        <w:rPr>
          <w:rFonts w:ascii="Arial-BoldMT" w:hAnsi="Arial-BoldMT"/>
          <w:bCs/>
        </w:rPr>
        <w:br/>
        <w:t xml:space="preserve">Oboznamovacie kolo </w:t>
      </w:r>
      <w:r w:rsidR="00FD79F5">
        <w:rPr>
          <w:rFonts w:ascii="Arial-BoldMT" w:hAnsi="Arial-BoldMT"/>
          <w:bCs/>
        </w:rPr>
        <w:tab/>
      </w:r>
      <w:r w:rsidR="00FD79F5">
        <w:rPr>
          <w:rFonts w:ascii="Arial-BoldMT" w:hAnsi="Arial-BoldMT"/>
          <w:bCs/>
        </w:rPr>
        <w:tab/>
      </w:r>
      <w:r w:rsidR="003B4176">
        <w:rPr>
          <w:rFonts w:ascii="Arial-BoldMT" w:hAnsi="Arial-BoldMT"/>
          <w:bCs/>
        </w:rPr>
        <w:t>10</w:t>
      </w:r>
      <w:r w:rsidR="00FD79F5">
        <w:rPr>
          <w:rFonts w:ascii="Arial-BoldMT" w:hAnsi="Arial-BoldMT"/>
          <w:bCs/>
        </w:rPr>
        <w:t>:30</w:t>
      </w:r>
      <w:r w:rsidR="00FD79F5">
        <w:rPr>
          <w:rFonts w:ascii="Arial-BoldMT" w:hAnsi="Arial-BoldMT"/>
          <w:bCs/>
        </w:rPr>
        <w:tab/>
        <w:t>(50</w:t>
      </w:r>
      <w:r w:rsidR="0004515F">
        <w:rPr>
          <w:rFonts w:ascii="Arial-BoldMT" w:hAnsi="Arial-BoldMT"/>
          <w:bCs/>
        </w:rPr>
        <w:t>ccm</w:t>
      </w:r>
      <w:r w:rsidR="00FD79F5">
        <w:rPr>
          <w:rFonts w:ascii="Arial-BoldMT" w:hAnsi="Arial-BoldMT"/>
          <w:bCs/>
        </w:rPr>
        <w:t>,65</w:t>
      </w:r>
      <w:r w:rsidR="0004515F">
        <w:rPr>
          <w:rFonts w:ascii="Arial-BoldMT" w:hAnsi="Arial-BoldMT"/>
          <w:bCs/>
        </w:rPr>
        <w:t>ccm</w:t>
      </w:r>
      <w:r w:rsidR="00FD79F5">
        <w:rPr>
          <w:rFonts w:ascii="Arial-BoldMT" w:hAnsi="Arial-BoldMT"/>
          <w:bCs/>
        </w:rPr>
        <w:t>)</w:t>
      </w:r>
      <w:r w:rsidR="00FD79F5">
        <w:rPr>
          <w:rFonts w:ascii="Arial-BoldMT" w:hAnsi="Arial-BoldMT"/>
          <w:bCs/>
        </w:rPr>
        <w:br/>
      </w:r>
      <w:r w:rsidR="00FD79F5" w:rsidRPr="00153E55">
        <w:rPr>
          <w:rFonts w:ascii="Arial-BoldMT" w:hAnsi="Arial-BoldMT"/>
          <w:b/>
          <w:bCs/>
        </w:rPr>
        <w:t>ŠTART 1</w:t>
      </w:r>
      <w:r w:rsidR="00FD79F5" w:rsidRPr="00153E55">
        <w:rPr>
          <w:rFonts w:ascii="Arial-BoldMT" w:hAnsi="Arial-BoldMT"/>
          <w:b/>
          <w:bCs/>
        </w:rPr>
        <w:tab/>
      </w:r>
      <w:r w:rsidR="00FD79F5" w:rsidRPr="00153E55">
        <w:rPr>
          <w:rFonts w:ascii="Arial-BoldMT" w:hAnsi="Arial-BoldMT"/>
          <w:b/>
          <w:bCs/>
        </w:rPr>
        <w:tab/>
      </w:r>
      <w:r w:rsidR="00FD79F5" w:rsidRPr="00153E55">
        <w:rPr>
          <w:rFonts w:ascii="Arial-BoldMT" w:hAnsi="Arial-BoldMT"/>
          <w:b/>
          <w:bCs/>
        </w:rPr>
        <w:tab/>
      </w:r>
      <w:r w:rsidR="003B4176">
        <w:rPr>
          <w:rFonts w:ascii="Arial-BoldMT" w:hAnsi="Arial-BoldMT"/>
          <w:b/>
          <w:bCs/>
        </w:rPr>
        <w:t>10</w:t>
      </w:r>
      <w:r w:rsidR="00FD79F5" w:rsidRPr="00153E55">
        <w:rPr>
          <w:rFonts w:ascii="Arial-BoldMT" w:hAnsi="Arial-BoldMT"/>
          <w:b/>
          <w:bCs/>
        </w:rPr>
        <w:t>:</w:t>
      </w:r>
      <w:r w:rsidR="00FD79F5">
        <w:rPr>
          <w:rFonts w:ascii="Arial-BoldMT" w:hAnsi="Arial-BoldMT"/>
          <w:b/>
          <w:bCs/>
        </w:rPr>
        <w:t>40</w:t>
      </w:r>
      <w:r w:rsidR="00FD79F5" w:rsidRPr="00153E55">
        <w:rPr>
          <w:rFonts w:ascii="Arial-BoldMT" w:hAnsi="Arial-BoldMT"/>
          <w:b/>
          <w:bCs/>
        </w:rPr>
        <w:tab/>
        <w:t>12 min.</w:t>
      </w:r>
      <w:r w:rsidR="00E106F5">
        <w:rPr>
          <w:rFonts w:ascii="Arial-BoldMT" w:hAnsi="Arial-BoldMT"/>
          <w:bCs/>
        </w:rPr>
        <w:br/>
      </w:r>
      <w:r w:rsidR="00FD79F5">
        <w:rPr>
          <w:rFonts w:ascii="Arial-BoldMT" w:hAnsi="Arial-BoldMT"/>
          <w:bCs/>
        </w:rPr>
        <w:t>Oboznamovacie kolo</w:t>
      </w:r>
      <w:r w:rsidR="00FD79F5">
        <w:rPr>
          <w:rFonts w:ascii="Arial-BoldMT" w:hAnsi="Arial-BoldMT"/>
          <w:bCs/>
        </w:rPr>
        <w:tab/>
      </w:r>
      <w:r w:rsidR="00FD79F5">
        <w:rPr>
          <w:rFonts w:ascii="Arial-BoldMT" w:hAnsi="Arial-BoldMT"/>
          <w:bCs/>
        </w:rPr>
        <w:tab/>
        <w:t>1</w:t>
      </w:r>
      <w:r w:rsidR="003B4176">
        <w:rPr>
          <w:rFonts w:ascii="Arial-BoldMT" w:hAnsi="Arial-BoldMT"/>
          <w:bCs/>
        </w:rPr>
        <w:t>1</w:t>
      </w:r>
      <w:r w:rsidR="00FD79F5">
        <w:rPr>
          <w:rFonts w:ascii="Arial-BoldMT" w:hAnsi="Arial-BoldMT"/>
          <w:bCs/>
        </w:rPr>
        <w:t>:00</w:t>
      </w:r>
      <w:r w:rsidR="00FD79F5">
        <w:rPr>
          <w:rFonts w:ascii="Arial-BoldMT" w:hAnsi="Arial-BoldMT"/>
          <w:bCs/>
        </w:rPr>
        <w:tab/>
        <w:t>(85</w:t>
      </w:r>
      <w:r w:rsidR="0004515F">
        <w:rPr>
          <w:rFonts w:ascii="Arial-BoldMT" w:hAnsi="Arial-BoldMT"/>
          <w:bCs/>
        </w:rPr>
        <w:t>ccm</w:t>
      </w:r>
      <w:r w:rsidR="00FD79F5">
        <w:rPr>
          <w:rFonts w:ascii="Arial-BoldMT" w:hAnsi="Arial-BoldMT"/>
          <w:bCs/>
        </w:rPr>
        <w:t xml:space="preserve">, Historik, </w:t>
      </w:r>
      <w:proofErr w:type="spellStart"/>
      <w:r w:rsidR="00FD79F5">
        <w:rPr>
          <w:rFonts w:ascii="Arial-BoldMT" w:hAnsi="Arial-BoldMT"/>
          <w:bCs/>
        </w:rPr>
        <w:t>Pitbike</w:t>
      </w:r>
      <w:proofErr w:type="spellEnd"/>
      <w:r w:rsidR="00FD79F5">
        <w:rPr>
          <w:rFonts w:ascii="Arial-BoldMT" w:hAnsi="Arial-BoldMT"/>
          <w:bCs/>
        </w:rPr>
        <w:t>, Lady 15, Lady 15+)</w:t>
      </w:r>
      <w:r w:rsidR="00FD79F5">
        <w:rPr>
          <w:rFonts w:ascii="Arial-BoldMT" w:hAnsi="Arial-BoldMT"/>
          <w:bCs/>
        </w:rPr>
        <w:br/>
      </w:r>
      <w:r w:rsidR="00FD79F5" w:rsidRPr="00153E55">
        <w:rPr>
          <w:rFonts w:ascii="Arial-BoldMT" w:hAnsi="Arial-BoldMT"/>
          <w:b/>
          <w:bCs/>
        </w:rPr>
        <w:t>ŠTART 1</w:t>
      </w:r>
      <w:r w:rsidR="00FD79F5" w:rsidRPr="00153E55">
        <w:rPr>
          <w:rFonts w:ascii="Arial-BoldMT" w:hAnsi="Arial-BoldMT"/>
          <w:b/>
          <w:bCs/>
        </w:rPr>
        <w:tab/>
      </w:r>
      <w:r w:rsidR="00FD79F5" w:rsidRPr="00153E55">
        <w:rPr>
          <w:rFonts w:ascii="Arial-BoldMT" w:hAnsi="Arial-BoldMT"/>
          <w:b/>
          <w:bCs/>
        </w:rPr>
        <w:tab/>
      </w:r>
      <w:r w:rsidR="00FD79F5" w:rsidRPr="00153E55">
        <w:rPr>
          <w:rFonts w:ascii="Arial-BoldMT" w:hAnsi="Arial-BoldMT"/>
          <w:b/>
          <w:bCs/>
        </w:rPr>
        <w:tab/>
        <w:t>1</w:t>
      </w:r>
      <w:r w:rsidR="003B4176">
        <w:rPr>
          <w:rFonts w:ascii="Arial-BoldMT" w:hAnsi="Arial-BoldMT"/>
          <w:b/>
          <w:bCs/>
        </w:rPr>
        <w:t>1</w:t>
      </w:r>
      <w:r w:rsidR="00FD79F5" w:rsidRPr="00153E55">
        <w:rPr>
          <w:rFonts w:ascii="Arial-BoldMT" w:hAnsi="Arial-BoldMT"/>
          <w:b/>
          <w:bCs/>
        </w:rPr>
        <w:t>:</w:t>
      </w:r>
      <w:r w:rsidR="003B4176">
        <w:rPr>
          <w:rFonts w:ascii="Arial-BoldMT" w:hAnsi="Arial-BoldMT"/>
          <w:b/>
          <w:bCs/>
        </w:rPr>
        <w:t>10</w:t>
      </w:r>
      <w:r w:rsidR="00FD79F5" w:rsidRPr="00153E55">
        <w:rPr>
          <w:rFonts w:ascii="Arial-BoldMT" w:hAnsi="Arial-BoldMT"/>
          <w:b/>
          <w:bCs/>
        </w:rPr>
        <w:tab/>
        <w:t>15 min.</w:t>
      </w:r>
      <w:r w:rsidR="00FD79F5">
        <w:rPr>
          <w:rFonts w:ascii="Arial-BoldMT" w:hAnsi="Arial-BoldMT"/>
          <w:bCs/>
        </w:rPr>
        <w:br/>
      </w:r>
      <w:r w:rsidR="00FD79F5">
        <w:rPr>
          <w:rFonts w:ascii="Arial-BoldMT" w:hAnsi="Arial-BoldMT"/>
          <w:bCs/>
        </w:rPr>
        <w:br/>
      </w:r>
      <w:r w:rsidR="00FD79F5" w:rsidRPr="00153E55">
        <w:rPr>
          <w:rFonts w:ascii="Arial-BoldMT" w:hAnsi="Arial-BoldMT"/>
          <w:b/>
          <w:bCs/>
        </w:rPr>
        <w:t>ŠTART 2</w:t>
      </w:r>
      <w:r w:rsidR="00FD79F5" w:rsidRPr="00153E55">
        <w:rPr>
          <w:rFonts w:ascii="Arial-BoldMT" w:hAnsi="Arial-BoldMT"/>
          <w:b/>
          <w:bCs/>
        </w:rPr>
        <w:tab/>
      </w:r>
      <w:r w:rsidR="00FD79F5" w:rsidRPr="00153E55">
        <w:rPr>
          <w:rFonts w:ascii="Arial-BoldMT" w:hAnsi="Arial-BoldMT"/>
          <w:b/>
          <w:bCs/>
        </w:rPr>
        <w:tab/>
      </w:r>
      <w:r w:rsidR="00FD79F5" w:rsidRPr="00153E55">
        <w:rPr>
          <w:rFonts w:ascii="Arial-BoldMT" w:hAnsi="Arial-BoldMT"/>
          <w:b/>
          <w:bCs/>
        </w:rPr>
        <w:tab/>
        <w:t>1</w:t>
      </w:r>
      <w:r w:rsidR="003B4176">
        <w:rPr>
          <w:rFonts w:ascii="Arial-BoldMT" w:hAnsi="Arial-BoldMT"/>
          <w:b/>
          <w:bCs/>
        </w:rPr>
        <w:t>1</w:t>
      </w:r>
      <w:r w:rsidR="00FD79F5" w:rsidRPr="00153E55">
        <w:rPr>
          <w:rFonts w:ascii="Arial-BoldMT" w:hAnsi="Arial-BoldMT"/>
          <w:b/>
          <w:bCs/>
        </w:rPr>
        <w:t>:</w:t>
      </w:r>
      <w:r w:rsidR="003B4176">
        <w:rPr>
          <w:rFonts w:ascii="Arial-BoldMT" w:hAnsi="Arial-BoldMT"/>
          <w:b/>
          <w:bCs/>
        </w:rPr>
        <w:t>4</w:t>
      </w:r>
      <w:r w:rsidR="00FD79F5">
        <w:rPr>
          <w:rFonts w:ascii="Arial-BoldMT" w:hAnsi="Arial-BoldMT"/>
          <w:b/>
          <w:bCs/>
        </w:rPr>
        <w:t>0</w:t>
      </w:r>
      <w:r w:rsidR="00FD79F5">
        <w:rPr>
          <w:rFonts w:ascii="Arial-BoldMT" w:hAnsi="Arial-BoldMT"/>
          <w:bCs/>
        </w:rPr>
        <w:tab/>
        <w:t xml:space="preserve">(50,65) </w:t>
      </w:r>
      <w:r w:rsidR="00FD79F5" w:rsidRPr="00153E55">
        <w:rPr>
          <w:rFonts w:ascii="Arial-BoldMT" w:hAnsi="Arial-BoldMT"/>
          <w:b/>
          <w:bCs/>
        </w:rPr>
        <w:t>12 min</w:t>
      </w:r>
      <w:r w:rsidR="00FD79F5">
        <w:rPr>
          <w:rFonts w:ascii="Arial-BoldMT" w:hAnsi="Arial-BoldMT"/>
          <w:bCs/>
        </w:rPr>
        <w:t>.</w:t>
      </w:r>
      <w:r w:rsidR="00FD79F5">
        <w:rPr>
          <w:rFonts w:ascii="Arial-BoldMT" w:hAnsi="Arial-BoldMT"/>
          <w:bCs/>
        </w:rPr>
        <w:br/>
      </w:r>
      <w:r w:rsidR="00FD79F5" w:rsidRPr="00153E55">
        <w:rPr>
          <w:rFonts w:ascii="Arial-BoldMT" w:hAnsi="Arial-BoldMT"/>
          <w:b/>
          <w:bCs/>
        </w:rPr>
        <w:t>ŠTART 2</w:t>
      </w:r>
      <w:r w:rsidR="00FD79F5" w:rsidRPr="00153E55">
        <w:rPr>
          <w:rFonts w:ascii="Arial-BoldMT" w:hAnsi="Arial-BoldMT"/>
          <w:b/>
          <w:bCs/>
        </w:rPr>
        <w:tab/>
      </w:r>
      <w:r w:rsidR="00FD79F5" w:rsidRPr="00153E55">
        <w:rPr>
          <w:rFonts w:ascii="Arial-BoldMT" w:hAnsi="Arial-BoldMT"/>
          <w:b/>
          <w:bCs/>
        </w:rPr>
        <w:tab/>
      </w:r>
      <w:r w:rsidR="00FD79F5" w:rsidRPr="00153E55">
        <w:rPr>
          <w:rFonts w:ascii="Arial-BoldMT" w:hAnsi="Arial-BoldMT"/>
          <w:b/>
          <w:bCs/>
        </w:rPr>
        <w:tab/>
        <w:t>1</w:t>
      </w:r>
      <w:r w:rsidR="00FD79F5">
        <w:rPr>
          <w:rFonts w:ascii="Arial-BoldMT" w:hAnsi="Arial-BoldMT"/>
          <w:b/>
          <w:bCs/>
        </w:rPr>
        <w:t>2</w:t>
      </w:r>
      <w:r w:rsidR="00FD79F5" w:rsidRPr="00153E55">
        <w:rPr>
          <w:rFonts w:ascii="Arial-BoldMT" w:hAnsi="Arial-BoldMT"/>
          <w:b/>
          <w:bCs/>
        </w:rPr>
        <w:t>:</w:t>
      </w:r>
      <w:r w:rsidR="003B4176">
        <w:rPr>
          <w:rFonts w:ascii="Arial-BoldMT" w:hAnsi="Arial-BoldMT"/>
          <w:b/>
          <w:bCs/>
        </w:rPr>
        <w:t>00</w:t>
      </w:r>
      <w:r w:rsidR="00FD79F5" w:rsidRPr="00153E55">
        <w:rPr>
          <w:rFonts w:ascii="Arial-BoldMT" w:hAnsi="Arial-BoldMT"/>
          <w:b/>
          <w:bCs/>
        </w:rPr>
        <w:tab/>
      </w:r>
      <w:r w:rsidR="00FD79F5">
        <w:rPr>
          <w:rFonts w:ascii="Arial-BoldMT" w:hAnsi="Arial-BoldMT"/>
          <w:bCs/>
        </w:rPr>
        <w:t xml:space="preserve">(85, Historik, </w:t>
      </w:r>
      <w:proofErr w:type="spellStart"/>
      <w:r w:rsidR="00FD79F5">
        <w:rPr>
          <w:rFonts w:ascii="Arial-BoldMT" w:hAnsi="Arial-BoldMT"/>
          <w:bCs/>
        </w:rPr>
        <w:t>Pitbike</w:t>
      </w:r>
      <w:proofErr w:type="spellEnd"/>
      <w:r w:rsidR="00FD79F5">
        <w:rPr>
          <w:rFonts w:ascii="Arial-BoldMT" w:hAnsi="Arial-BoldMT"/>
          <w:bCs/>
        </w:rPr>
        <w:t xml:space="preserve">, Lady 15, Lady 15+) </w:t>
      </w:r>
      <w:r w:rsidR="00FD79F5" w:rsidRPr="00153E55">
        <w:rPr>
          <w:rFonts w:ascii="Arial-BoldMT" w:hAnsi="Arial-BoldMT"/>
          <w:b/>
          <w:bCs/>
        </w:rPr>
        <w:t>15 min.</w:t>
      </w:r>
      <w:r w:rsidR="00FD79F5">
        <w:rPr>
          <w:rFonts w:ascii="Arial-BoldMT" w:hAnsi="Arial-BoldMT"/>
          <w:bCs/>
        </w:rPr>
        <w:br/>
      </w:r>
      <w:r w:rsidR="003B4176">
        <w:rPr>
          <w:rFonts w:ascii="Arial-BoldMT" w:hAnsi="Arial-BoldMT"/>
          <w:bCs/>
        </w:rPr>
        <w:br/>
        <w:t>Vyhlásenie výsledkov</w:t>
      </w:r>
      <w:r w:rsidR="003B4176">
        <w:rPr>
          <w:rFonts w:ascii="Arial-BoldMT" w:hAnsi="Arial-BoldMT"/>
          <w:bCs/>
        </w:rPr>
        <w:tab/>
      </w:r>
      <w:r w:rsidR="003B4176" w:rsidRPr="003B4176">
        <w:rPr>
          <w:rFonts w:ascii="Arial-BoldMT" w:hAnsi="Arial-BoldMT"/>
          <w:b/>
          <w:bCs/>
        </w:rPr>
        <w:t>12:40</w:t>
      </w:r>
      <w:r w:rsidR="003B4176">
        <w:rPr>
          <w:rFonts w:ascii="Arial-BoldMT" w:hAnsi="Arial-BoldMT"/>
          <w:b/>
          <w:bCs/>
        </w:rPr>
        <w:t xml:space="preserve"> </w:t>
      </w:r>
      <w:r w:rsidR="003B4176" w:rsidRPr="003B4176">
        <w:rPr>
          <w:rFonts w:ascii="Arial-BoldMT" w:hAnsi="Arial-BoldMT"/>
          <w:bCs/>
        </w:rPr>
        <w:t>(doobedňajšie triedy)</w:t>
      </w:r>
    </w:p>
    <w:p w:rsidR="00D939B1" w:rsidRPr="0004515F" w:rsidRDefault="00FD79F5" w:rsidP="005044EC">
      <w:pPr>
        <w:pStyle w:val="Normlnywebov"/>
        <w:rPr>
          <w:rFonts w:ascii="Arial-BoldMT" w:hAnsi="Arial-BoldMT"/>
          <w:b/>
          <w:bCs/>
          <w:color w:val="FF0000"/>
        </w:rPr>
      </w:pPr>
      <w:r>
        <w:rPr>
          <w:rFonts w:ascii="Arial-BoldMT" w:hAnsi="Arial-BoldMT"/>
          <w:bCs/>
        </w:rPr>
        <w:t>Oboznamovacie kolo</w:t>
      </w:r>
      <w:r>
        <w:rPr>
          <w:rFonts w:ascii="Arial-BoldMT" w:hAnsi="Arial-BoldMT"/>
          <w:bCs/>
        </w:rPr>
        <w:tab/>
      </w:r>
      <w:r>
        <w:rPr>
          <w:rFonts w:ascii="Arial-BoldMT" w:hAnsi="Arial-BoldMT"/>
          <w:bCs/>
        </w:rPr>
        <w:tab/>
        <w:t>13:00</w:t>
      </w:r>
      <w:r>
        <w:rPr>
          <w:rFonts w:ascii="Arial-BoldMT" w:hAnsi="Arial-BoldMT"/>
          <w:bCs/>
        </w:rPr>
        <w:tab/>
        <w:t xml:space="preserve">(Profi, Junior, </w:t>
      </w:r>
      <w:proofErr w:type="spellStart"/>
      <w:r>
        <w:rPr>
          <w:rFonts w:ascii="Arial-BoldMT" w:hAnsi="Arial-BoldMT"/>
          <w:bCs/>
        </w:rPr>
        <w:t>El</w:t>
      </w:r>
      <w:r w:rsidR="000A4210">
        <w:rPr>
          <w:rFonts w:ascii="Arial-BoldMT" w:hAnsi="Arial-BoldMT"/>
          <w:bCs/>
        </w:rPr>
        <w:t>it</w:t>
      </w:r>
      <w:proofErr w:type="spellEnd"/>
      <w:r w:rsidR="000A4210">
        <w:rPr>
          <w:rFonts w:ascii="Arial-BoldMT" w:hAnsi="Arial-BoldMT"/>
          <w:bCs/>
        </w:rPr>
        <w:t>, Veterán</w:t>
      </w:r>
      <w:r w:rsidR="003B4176">
        <w:rPr>
          <w:rFonts w:ascii="Arial-BoldMT" w:hAnsi="Arial-BoldMT"/>
          <w:bCs/>
        </w:rPr>
        <w:t>, Hobby, Amatér</w:t>
      </w:r>
      <w:r>
        <w:rPr>
          <w:rFonts w:ascii="Arial-BoldMT" w:hAnsi="Arial-BoldMT"/>
          <w:bCs/>
        </w:rPr>
        <w:t>)</w:t>
      </w:r>
      <w:r w:rsidR="000A4210">
        <w:rPr>
          <w:rFonts w:ascii="Arial-BoldMT" w:hAnsi="Arial-BoldMT"/>
          <w:bCs/>
        </w:rPr>
        <w:br/>
      </w:r>
      <w:r>
        <w:rPr>
          <w:rFonts w:ascii="Arial-BoldMT" w:hAnsi="Arial-BoldMT"/>
          <w:b/>
          <w:bCs/>
        </w:rPr>
        <w:t xml:space="preserve">ŠTART </w:t>
      </w:r>
      <w:r w:rsidRPr="00153E55">
        <w:rPr>
          <w:rFonts w:ascii="Arial-BoldMT" w:hAnsi="Arial-BoldMT"/>
          <w:b/>
          <w:bCs/>
        </w:rPr>
        <w:tab/>
      </w:r>
      <w:r w:rsidRPr="00153E55">
        <w:rPr>
          <w:rFonts w:ascii="Arial-BoldMT" w:hAnsi="Arial-BoldMT"/>
          <w:b/>
          <w:bCs/>
        </w:rPr>
        <w:tab/>
      </w:r>
      <w:r w:rsidRPr="00153E55">
        <w:rPr>
          <w:rFonts w:ascii="Arial-BoldMT" w:hAnsi="Arial-BoldMT"/>
          <w:b/>
          <w:bCs/>
        </w:rPr>
        <w:tab/>
        <w:t>1</w:t>
      </w:r>
      <w:r>
        <w:rPr>
          <w:rFonts w:ascii="Arial-BoldMT" w:hAnsi="Arial-BoldMT"/>
          <w:b/>
          <w:bCs/>
        </w:rPr>
        <w:t>3</w:t>
      </w:r>
      <w:r w:rsidRPr="00153E55">
        <w:rPr>
          <w:rFonts w:ascii="Arial-BoldMT" w:hAnsi="Arial-BoldMT"/>
          <w:b/>
          <w:bCs/>
        </w:rPr>
        <w:t>:</w:t>
      </w:r>
      <w:r w:rsidR="003B4176">
        <w:rPr>
          <w:rFonts w:ascii="Arial-BoldMT" w:hAnsi="Arial-BoldMT"/>
          <w:b/>
          <w:bCs/>
        </w:rPr>
        <w:t>30</w:t>
      </w:r>
      <w:r>
        <w:rPr>
          <w:rFonts w:ascii="Arial-BoldMT" w:hAnsi="Arial-BoldMT"/>
          <w:bCs/>
        </w:rPr>
        <w:tab/>
      </w:r>
      <w:r w:rsidR="003B4176">
        <w:rPr>
          <w:rFonts w:ascii="Arial-BoldMT" w:hAnsi="Arial-BoldMT"/>
          <w:b/>
          <w:bCs/>
        </w:rPr>
        <w:t>90</w:t>
      </w:r>
      <w:r w:rsidRPr="004C3BB3">
        <w:rPr>
          <w:rFonts w:ascii="Arial-BoldMT" w:hAnsi="Arial-BoldMT"/>
          <w:b/>
          <w:bCs/>
        </w:rPr>
        <w:t xml:space="preserve"> min.</w:t>
      </w:r>
      <w:r>
        <w:rPr>
          <w:rFonts w:ascii="Arial-BoldMT" w:hAnsi="Arial-BoldMT"/>
          <w:bCs/>
        </w:rPr>
        <w:t xml:space="preserve"> </w:t>
      </w:r>
      <w:r w:rsidR="000A4210">
        <w:rPr>
          <w:rFonts w:ascii="Arial-BoldMT" w:hAnsi="Arial-BoldMT"/>
          <w:bCs/>
        </w:rPr>
        <w:br/>
      </w:r>
      <w:r w:rsidR="00EC0DB9">
        <w:rPr>
          <w:rFonts w:ascii="Arial-BoldMT" w:hAnsi="Arial-BoldMT"/>
          <w:b/>
          <w:bCs/>
          <w:color w:val="FF0000"/>
        </w:rPr>
        <w:br/>
      </w:r>
      <w:r w:rsidRPr="009B0E1A">
        <w:rPr>
          <w:rFonts w:ascii="Arial-BoldMT" w:hAnsi="Arial-BoldMT"/>
          <w:b/>
          <w:bCs/>
          <w:color w:val="FF0000"/>
        </w:rPr>
        <w:t>Vyhodnotenie</w:t>
      </w:r>
      <w:r w:rsidRPr="009B0E1A">
        <w:rPr>
          <w:rFonts w:ascii="Arial-BoldMT" w:hAnsi="Arial-BoldMT"/>
          <w:b/>
          <w:bCs/>
          <w:color w:val="FF0000"/>
        </w:rPr>
        <w:tab/>
      </w:r>
      <w:r w:rsidRPr="009B0E1A">
        <w:rPr>
          <w:rFonts w:ascii="Arial-BoldMT" w:hAnsi="Arial-BoldMT"/>
          <w:b/>
          <w:bCs/>
          <w:color w:val="FF0000"/>
        </w:rPr>
        <w:tab/>
        <w:t>1</w:t>
      </w:r>
      <w:r w:rsidR="003B4176">
        <w:rPr>
          <w:rFonts w:ascii="Arial-BoldMT" w:hAnsi="Arial-BoldMT"/>
          <w:b/>
          <w:bCs/>
          <w:color w:val="FF0000"/>
        </w:rPr>
        <w:t>6</w:t>
      </w:r>
      <w:r w:rsidRPr="009B0E1A">
        <w:rPr>
          <w:rFonts w:ascii="Arial-BoldMT" w:hAnsi="Arial-BoldMT"/>
          <w:b/>
          <w:bCs/>
          <w:color w:val="FF0000"/>
        </w:rPr>
        <w:t>:</w:t>
      </w:r>
      <w:r w:rsidR="00D939B1">
        <w:rPr>
          <w:rFonts w:ascii="Arial-BoldMT" w:hAnsi="Arial-BoldMT"/>
          <w:b/>
          <w:bCs/>
          <w:color w:val="FF0000"/>
        </w:rPr>
        <w:t>0</w:t>
      </w:r>
      <w:r w:rsidRPr="009B0E1A">
        <w:rPr>
          <w:rFonts w:ascii="Arial-BoldMT" w:hAnsi="Arial-BoldMT"/>
          <w:b/>
          <w:bCs/>
          <w:color w:val="FF0000"/>
        </w:rPr>
        <w:t>0</w:t>
      </w:r>
      <w:r w:rsidR="003B4176">
        <w:rPr>
          <w:rFonts w:ascii="Arial-BoldMT" w:hAnsi="Arial-BoldMT"/>
          <w:b/>
          <w:bCs/>
          <w:color w:val="FF0000"/>
        </w:rPr>
        <w:t xml:space="preserve"> hod.</w:t>
      </w:r>
      <w:r w:rsidR="00EC0DB9">
        <w:rPr>
          <w:rFonts w:ascii="Arial-BoldMT" w:hAnsi="Arial-BoldMT"/>
          <w:b/>
          <w:bCs/>
          <w:color w:val="FF0000"/>
        </w:rPr>
        <w:br/>
      </w:r>
    </w:p>
    <w:p w:rsidR="005044EC" w:rsidRPr="004C3BB3" w:rsidRDefault="0004515F" w:rsidP="005044EC">
      <w:pPr>
        <w:pStyle w:val="Normlnywebov"/>
        <w:rPr>
          <w:rFonts w:ascii="Arial-BoldItalicMT" w:hAnsi="Arial-BoldItalicMT"/>
          <w:bCs/>
          <w:iCs/>
        </w:rPr>
      </w:pPr>
      <w:r>
        <w:rPr>
          <w:rFonts w:ascii="Arial-BoldItalicMT" w:hAnsi="Arial-BoldItalicMT"/>
          <w:b/>
          <w:bCs/>
          <w:iCs/>
        </w:rPr>
        <w:lastRenderedPageBreak/>
        <w:br/>
        <w:t>4</w:t>
      </w:r>
      <w:r w:rsidR="005044EC" w:rsidRPr="00651B9A">
        <w:rPr>
          <w:rFonts w:ascii="Arial-BoldItalicMT" w:hAnsi="Arial-BoldItalicMT"/>
          <w:b/>
          <w:bCs/>
          <w:iCs/>
        </w:rPr>
        <w:t>.</w:t>
      </w:r>
      <w:r w:rsidR="005044EC">
        <w:rPr>
          <w:rFonts w:ascii="Arial-BoldItalicMT" w:hAnsi="Arial-BoldItalicMT"/>
          <w:b/>
          <w:bCs/>
          <w:iCs/>
        </w:rPr>
        <w:t xml:space="preserve"> </w:t>
      </w:r>
      <w:r w:rsidR="005044EC" w:rsidRPr="00651B9A">
        <w:rPr>
          <w:rFonts w:ascii="Arial-BoldItalicMT" w:hAnsi="Arial-BoldItalicMT"/>
          <w:b/>
          <w:bCs/>
          <w:iCs/>
        </w:rPr>
        <w:t>Štartovné</w:t>
      </w:r>
      <w:r w:rsidR="005044EC">
        <w:rPr>
          <w:rFonts w:ascii="Arial-BoldItalicMT" w:hAnsi="Arial-BoldItalicMT"/>
          <w:b/>
          <w:bCs/>
          <w:iCs/>
        </w:rPr>
        <w:t xml:space="preserve">:  </w:t>
      </w:r>
      <w:r w:rsidR="005044EC" w:rsidRPr="00651B9A">
        <w:rPr>
          <w:rFonts w:ascii="Arial-BoldItalicMT" w:hAnsi="Arial-BoldItalicMT"/>
          <w:bCs/>
          <w:iCs/>
        </w:rPr>
        <w:t xml:space="preserve">platí sa </w:t>
      </w:r>
      <w:r w:rsidR="005044EC">
        <w:rPr>
          <w:rFonts w:ascii="Arial-BoldItalicMT" w:hAnsi="Arial-BoldItalicMT"/>
          <w:bCs/>
          <w:iCs/>
        </w:rPr>
        <w:t xml:space="preserve">pri preberaní motocyklov </w:t>
      </w:r>
      <w:r w:rsidR="005044EC" w:rsidRPr="00651B9A">
        <w:rPr>
          <w:rFonts w:ascii="Arial-BoldItalicMT" w:hAnsi="Arial-BoldItalicMT"/>
          <w:bCs/>
          <w:iCs/>
        </w:rPr>
        <w:t>vo výške</w:t>
      </w:r>
      <w:r w:rsidR="005044EC">
        <w:rPr>
          <w:rFonts w:ascii="Arial-BoldItalicMT" w:hAnsi="Arial-BoldItalicMT"/>
          <w:bCs/>
          <w:iCs/>
        </w:rPr>
        <w:t>:</w:t>
      </w:r>
      <w:r w:rsidR="005044EC">
        <w:rPr>
          <w:rFonts w:ascii="Arial-BoldItalicMT" w:hAnsi="Arial-BoldItalicMT"/>
          <w:bCs/>
          <w:iCs/>
        </w:rPr>
        <w:br/>
      </w:r>
      <w:r w:rsidR="000A4210">
        <w:rPr>
          <w:rFonts w:ascii="Arial-BoldItalicMT" w:hAnsi="Arial-BoldItalicMT"/>
          <w:bCs/>
          <w:iCs/>
        </w:rPr>
        <w:t xml:space="preserve"> </w:t>
      </w:r>
      <w:r w:rsidR="000A4210" w:rsidRPr="004C673B">
        <w:rPr>
          <w:rFonts w:ascii="Arial-BoldItalicMT" w:hAnsi="Arial-BoldItalicMT"/>
          <w:bCs/>
          <w:iCs/>
        </w:rPr>
        <w:t>3</w:t>
      </w:r>
      <w:r w:rsidR="003B4176">
        <w:rPr>
          <w:rFonts w:ascii="Arial-BoldItalicMT" w:hAnsi="Arial-BoldItalicMT"/>
          <w:bCs/>
          <w:iCs/>
        </w:rPr>
        <w:t>5€ – triedy poobedňajší štart</w:t>
      </w:r>
      <w:r w:rsidR="003B4176">
        <w:rPr>
          <w:rFonts w:ascii="Arial-BoldItalicMT" w:hAnsi="Arial-BoldItalicMT"/>
          <w:bCs/>
          <w:iCs/>
        </w:rPr>
        <w:br/>
      </w:r>
      <w:r w:rsidR="005044EC" w:rsidRPr="004C673B">
        <w:rPr>
          <w:rFonts w:ascii="Arial-BoldItalicMT" w:hAnsi="Arial-BoldItalicMT"/>
          <w:bCs/>
          <w:iCs/>
        </w:rPr>
        <w:t xml:space="preserve"> </w:t>
      </w:r>
      <w:r w:rsidR="000C1D64">
        <w:rPr>
          <w:rFonts w:ascii="Arial-BoldItalicMT" w:hAnsi="Arial-BoldItalicMT"/>
          <w:bCs/>
          <w:iCs/>
        </w:rPr>
        <w:t>25</w:t>
      </w:r>
      <w:bookmarkStart w:id="0" w:name="_GoBack"/>
      <w:bookmarkEnd w:id="0"/>
      <w:r w:rsidR="005044EC" w:rsidRPr="004C673B">
        <w:rPr>
          <w:rFonts w:ascii="Arial-BoldItalicMT" w:hAnsi="Arial-BoldItalicMT" w:hint="eastAsia"/>
          <w:bCs/>
          <w:iCs/>
        </w:rPr>
        <w:t>€</w:t>
      </w:r>
      <w:r w:rsidR="003B4176">
        <w:rPr>
          <w:rFonts w:ascii="Arial-BoldItalicMT" w:hAnsi="Arial-BoldItalicMT" w:hint="eastAsia"/>
          <w:bCs/>
          <w:iCs/>
        </w:rPr>
        <w:t xml:space="preserve"> </w:t>
      </w:r>
      <w:r w:rsidR="003B4176">
        <w:rPr>
          <w:rFonts w:ascii="Arial-BoldItalicMT" w:hAnsi="Arial-BoldItalicMT"/>
          <w:bCs/>
          <w:iCs/>
        </w:rPr>
        <w:t>–</w:t>
      </w:r>
      <w:r w:rsidR="003B4176">
        <w:rPr>
          <w:rFonts w:ascii="Arial-BoldItalicMT" w:hAnsi="Arial-BoldItalicMT" w:hint="eastAsia"/>
          <w:bCs/>
          <w:iCs/>
        </w:rPr>
        <w:t xml:space="preserve"> </w:t>
      </w:r>
      <w:r w:rsidR="003B4176">
        <w:rPr>
          <w:rFonts w:ascii="Arial-BoldItalicMT" w:hAnsi="Arial-BoldItalicMT"/>
          <w:bCs/>
          <w:iCs/>
        </w:rPr>
        <w:t xml:space="preserve">triedy </w:t>
      </w:r>
      <w:r w:rsidR="003B4176">
        <w:rPr>
          <w:rFonts w:ascii="Arial-BoldItalicMT" w:hAnsi="Arial-BoldItalicMT" w:hint="eastAsia"/>
          <w:bCs/>
          <w:iCs/>
        </w:rPr>
        <w:t xml:space="preserve">doobedňajší </w:t>
      </w:r>
      <w:r w:rsidR="003B4176">
        <w:rPr>
          <w:rFonts w:ascii="Arial-BoldItalicMT" w:hAnsi="Arial-BoldItalicMT"/>
          <w:bCs/>
          <w:iCs/>
        </w:rPr>
        <w:t>štart</w:t>
      </w:r>
      <w:r w:rsidR="00EC0DB9" w:rsidRPr="004C673B">
        <w:rPr>
          <w:rFonts w:ascii="Arial-BoldItalicMT" w:hAnsi="Arial-BoldItalicMT"/>
          <w:bCs/>
          <w:iCs/>
        </w:rPr>
        <w:tab/>
      </w:r>
      <w:r w:rsidR="00EC0DB9" w:rsidRPr="004C673B">
        <w:rPr>
          <w:rFonts w:ascii="Arial-BoldItalicMT" w:hAnsi="Arial-BoldItalicMT"/>
          <w:bCs/>
          <w:iCs/>
        </w:rPr>
        <w:tab/>
      </w:r>
    </w:p>
    <w:p w:rsidR="00D909BF" w:rsidRPr="00E475FC" w:rsidRDefault="0004515F" w:rsidP="00197BE1">
      <w:pPr>
        <w:pStyle w:val="Normlnywebov"/>
        <w:rPr>
          <w:rFonts w:ascii="Arial-BoldItalicMT" w:hAnsi="Arial-BoldItalicMT"/>
          <w:b/>
          <w:bCs/>
          <w:iCs/>
        </w:rPr>
      </w:pPr>
      <w:r>
        <w:rPr>
          <w:rFonts w:ascii="Arial-BoldItalicMT" w:hAnsi="Arial-BoldItalicMT"/>
          <w:b/>
          <w:bCs/>
          <w:iCs/>
        </w:rPr>
        <w:t>5.</w:t>
      </w:r>
      <w:r w:rsidR="00F9317C" w:rsidRPr="00651B9A">
        <w:rPr>
          <w:rFonts w:ascii="Arial-BoldItalicMT" w:hAnsi="Arial-BoldItalicMT"/>
          <w:b/>
          <w:bCs/>
          <w:iCs/>
        </w:rPr>
        <w:t xml:space="preserve"> </w:t>
      </w:r>
      <w:r w:rsidR="00C60691">
        <w:rPr>
          <w:rFonts w:ascii="Arial-BoldItalicMT" w:hAnsi="Arial-BoldItalicMT"/>
          <w:b/>
          <w:bCs/>
          <w:iCs/>
        </w:rPr>
        <w:t>Poistenie</w:t>
      </w:r>
      <w:r w:rsidR="00651B9A">
        <w:rPr>
          <w:rFonts w:ascii="Arial-BoldItalicMT" w:hAnsi="Arial-BoldItalicMT"/>
          <w:b/>
          <w:bCs/>
          <w:iCs/>
        </w:rPr>
        <w:t xml:space="preserve">:   </w:t>
      </w:r>
      <w:r w:rsidR="00651B9A">
        <w:rPr>
          <w:rFonts w:ascii="Arial-BoldItalicMT" w:hAnsi="Arial-BoldItalicMT"/>
          <w:b/>
          <w:bCs/>
          <w:iCs/>
        </w:rPr>
        <w:br/>
      </w:r>
      <w:r w:rsidR="000E1BDF">
        <w:rPr>
          <w:rFonts w:ascii="Arial-BoldItalicMT" w:hAnsi="Arial-BoldItalicMT"/>
          <w:bCs/>
          <w:iCs/>
        </w:rPr>
        <w:t>J</w:t>
      </w:r>
      <w:r w:rsidR="00C60691">
        <w:rPr>
          <w:rFonts w:ascii="Arial-BoldItalicMT" w:hAnsi="Arial-BoldItalicMT"/>
          <w:bCs/>
          <w:iCs/>
        </w:rPr>
        <w:t xml:space="preserve">azdec </w:t>
      </w:r>
      <w:r w:rsidR="000E1BDF">
        <w:rPr>
          <w:rFonts w:ascii="Arial-BoldItalicMT" w:hAnsi="Arial-BoldItalicMT"/>
          <w:bCs/>
          <w:iCs/>
        </w:rPr>
        <w:t>má</w:t>
      </w:r>
      <w:r w:rsidR="00C60691">
        <w:rPr>
          <w:rFonts w:ascii="Arial-BoldItalicMT" w:hAnsi="Arial-BoldItalicMT"/>
          <w:bCs/>
          <w:iCs/>
        </w:rPr>
        <w:t xml:space="preserve"> mať vlastné úrazové poistenie, podujatie je poistené voči tretím osobám poistkou SMF.</w:t>
      </w:r>
      <w:r w:rsidR="00366B61">
        <w:rPr>
          <w:rFonts w:ascii="Arial-BoldItalicMT" w:hAnsi="Arial-BoldItalicMT"/>
          <w:b/>
          <w:bCs/>
          <w:iCs/>
        </w:rPr>
        <w:br/>
      </w:r>
      <w:r w:rsidR="00366B61">
        <w:rPr>
          <w:rFonts w:ascii="Arial-BoldItalicMT" w:hAnsi="Arial-BoldItalicMT"/>
          <w:b/>
          <w:bCs/>
          <w:iCs/>
        </w:rPr>
        <w:br/>
      </w:r>
      <w:r>
        <w:rPr>
          <w:rFonts w:ascii="Arial-BoldItalicMT" w:hAnsi="Arial-BoldItalicMT"/>
          <w:b/>
          <w:bCs/>
          <w:iCs/>
        </w:rPr>
        <w:t>6</w:t>
      </w:r>
      <w:r w:rsidR="00D909BF" w:rsidRPr="00D909BF">
        <w:rPr>
          <w:rFonts w:ascii="Arial-BoldItalicMT" w:hAnsi="Arial-BoldItalicMT"/>
          <w:b/>
          <w:bCs/>
          <w:iCs/>
        </w:rPr>
        <w:t>. Environmentálne nariadenia</w:t>
      </w:r>
      <w:r w:rsidR="00D909BF" w:rsidRPr="00D909BF">
        <w:rPr>
          <w:rFonts w:ascii="Arial" w:hAnsi="Arial" w:cs="Arial"/>
          <w:b/>
          <w:bCs/>
        </w:rPr>
        <w:t>:</w:t>
      </w:r>
      <w:r w:rsidR="00197BE1">
        <w:rPr>
          <w:rFonts w:ascii="Arial" w:hAnsi="Arial" w:cs="Arial"/>
          <w:b/>
          <w:bCs/>
        </w:rPr>
        <w:br/>
      </w:r>
      <w:r w:rsidR="00D909BF" w:rsidRPr="00D909BF">
        <w:rPr>
          <w:rFonts w:ascii="Arial-BoldItalicMT" w:hAnsi="Arial-BoldItalicMT"/>
          <w:bCs/>
          <w:iCs/>
        </w:rPr>
        <w:t xml:space="preserve">Umývanie motocykla mimo priestor určený organizátorom je zakázané.!!! V priestore na umývanie motocyklov je zakázané použitie chemických prípravkov.  Vylievať a odhadzovať opotrebovaný olej a iný ropný alebo komunálny odpad mimo označených nádob je zakázané. Pretekár a jeho sprievod je povinný používať ekologickú podložku bez ohľadu na podkladový materiál prostredia (z materiálu so sacími vlastnosťami o rozmere 2x1 m) a  to pri parkovaní, opravách, tankovaní motocykla v priestore parkoviska i závodnej trate. Kanistre s olejom, palivom a plniace hrdlá musia byť umiestnené mimo slnečného žiarenia na ekologickej podložke. Pretekár a jeho sprievod sú povinní dodržiavať nočný pokoj v časovom intervale stanovenom organizátorom a dostatočne bezpečnostne zabezpečiť motocykle a iný majetok proti odcudzeniu alebo poškodeniu. V priestore športového podujatia je zakázané nevhodným zaobchádzaním alebo parkovaním poškodzovať flóru a faunu. </w:t>
      </w:r>
      <w:r w:rsidR="00197BE1">
        <w:rPr>
          <w:rFonts w:ascii="Arial-BoldItalicMT" w:hAnsi="Arial-BoldItalicMT"/>
          <w:bCs/>
          <w:iCs/>
        </w:rPr>
        <w:br/>
      </w:r>
      <w:r w:rsidR="00D909BF" w:rsidRPr="00D909BF">
        <w:rPr>
          <w:rFonts w:ascii="Arial-BoldItalicMT" w:hAnsi="Arial-BoldItalicMT"/>
          <w:bCs/>
          <w:iCs/>
        </w:rPr>
        <w:t>Uv</w:t>
      </w:r>
      <w:r w:rsidR="00D909BF" w:rsidRPr="00D909BF">
        <w:rPr>
          <w:rFonts w:ascii="Arial-BoldItalicMT" w:hAnsi="Arial-BoldItalicMT"/>
          <w:i/>
        </w:rPr>
        <w:t>edené nariadenia sú záväzné a vychádzajú zo Zákona NR SR č.</w:t>
      </w:r>
      <w:r w:rsidR="00D909BF" w:rsidRPr="00D909BF">
        <w:rPr>
          <w:rFonts w:ascii="Arial-BoldItalicMT" w:hAnsi="Arial-BoldItalicMT"/>
          <w:bCs/>
          <w:iCs/>
        </w:rPr>
        <w:t xml:space="preserve"> 543/2002 ZZ </w:t>
      </w:r>
      <w:r w:rsidR="00D909BF" w:rsidRPr="00D909BF">
        <w:rPr>
          <w:rFonts w:ascii="Arial-BoldItalicMT" w:hAnsi="Arial-BoldItalicMT"/>
          <w:i/>
        </w:rPr>
        <w:t>. o ochrane krajiny a prírody.</w:t>
      </w:r>
      <w:r w:rsidR="00197BE1">
        <w:rPr>
          <w:rFonts w:ascii="Arial-BoldItalicMT" w:hAnsi="Arial-BoldItalicMT"/>
          <w:i/>
        </w:rPr>
        <w:br/>
      </w:r>
      <w:r w:rsidR="00D909BF" w:rsidRPr="00D909BF">
        <w:rPr>
          <w:rFonts w:ascii="Arial-BoldItalicMT" w:hAnsi="Arial-BoldItalicMT"/>
          <w:bCs/>
          <w:iCs/>
        </w:rPr>
        <w:t>Porušenie environmentálnych nariadení je možné pokutovať jednotlivo vo výške 40,- EUR.</w:t>
      </w:r>
    </w:p>
    <w:p w:rsidR="00D909BF" w:rsidRDefault="00D909BF" w:rsidP="000E1BDF">
      <w:pPr>
        <w:pStyle w:val="Zkladntext"/>
        <w:jc w:val="both"/>
        <w:rPr>
          <w:rFonts w:ascii="Arial" w:hAnsi="Arial" w:cs="Arial"/>
          <w:szCs w:val="24"/>
        </w:rPr>
      </w:pPr>
    </w:p>
    <w:p w:rsidR="00D909BF" w:rsidRPr="00D909BF" w:rsidRDefault="0004515F" w:rsidP="00D909BF">
      <w:pPr>
        <w:pStyle w:val="Zkladntext"/>
        <w:ind w:left="360" w:hanging="349"/>
        <w:jc w:val="both"/>
        <w:rPr>
          <w:rFonts w:ascii="Arial-BoldItalicMT" w:eastAsiaTheme="minorHAnsi" w:hAnsi="Arial-BoldItalicMT"/>
          <w:b/>
          <w:bCs/>
          <w:iCs/>
          <w:szCs w:val="24"/>
          <w:lang w:eastAsia="sk-SK"/>
        </w:rPr>
      </w:pPr>
      <w:r>
        <w:rPr>
          <w:rFonts w:ascii="Arial-BoldItalicMT" w:eastAsiaTheme="minorHAnsi" w:hAnsi="Arial-BoldItalicMT"/>
          <w:b/>
          <w:bCs/>
          <w:iCs/>
          <w:szCs w:val="24"/>
          <w:lang w:eastAsia="sk-SK"/>
        </w:rPr>
        <w:t>7</w:t>
      </w:r>
      <w:r w:rsidR="00D909BF" w:rsidRPr="00D909BF">
        <w:rPr>
          <w:rFonts w:ascii="Arial-BoldItalicMT" w:eastAsiaTheme="minorHAnsi" w:hAnsi="Arial-BoldItalicMT"/>
          <w:b/>
          <w:bCs/>
          <w:iCs/>
          <w:szCs w:val="24"/>
          <w:lang w:eastAsia="sk-SK"/>
        </w:rPr>
        <w:t xml:space="preserve">. Pohonné hmoty :  </w:t>
      </w:r>
    </w:p>
    <w:p w:rsidR="003331C6" w:rsidRPr="0040538E" w:rsidRDefault="00D909BF" w:rsidP="003331C6">
      <w:pPr>
        <w:pStyle w:val="Zkladntext"/>
        <w:ind w:left="360" w:hanging="349"/>
        <w:jc w:val="both"/>
        <w:rPr>
          <w:rFonts w:ascii="Arial-BoldItalicMT" w:eastAsiaTheme="minorHAnsi" w:hAnsi="Arial-BoldItalicMT"/>
          <w:bCs/>
          <w:iCs/>
          <w:szCs w:val="24"/>
          <w:lang w:eastAsia="sk-SK"/>
        </w:rPr>
      </w:pPr>
      <w:r w:rsidRPr="0040538E">
        <w:rPr>
          <w:rFonts w:ascii="Arial-BoldItalicMT" w:eastAsiaTheme="minorHAnsi" w:hAnsi="Arial-BoldItalicMT"/>
          <w:bCs/>
          <w:iCs/>
          <w:szCs w:val="24"/>
          <w:lang w:eastAsia="sk-SK"/>
        </w:rPr>
        <w:t>Najbližšia čerpacia stanica je v</w:t>
      </w:r>
      <w:r w:rsidR="008D1CEA" w:rsidRPr="0040538E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 Kremnici </w:t>
      </w:r>
      <w:r w:rsidR="00D939B1" w:rsidRPr="0040538E">
        <w:rPr>
          <w:rFonts w:ascii="Arial-BoldItalicMT" w:eastAsiaTheme="minorHAnsi" w:hAnsi="Arial-BoldItalicMT"/>
          <w:bCs/>
          <w:iCs/>
          <w:szCs w:val="24"/>
          <w:lang w:eastAsia="sk-SK"/>
        </w:rPr>
        <w:t>vzdialená</w:t>
      </w:r>
      <w:r w:rsidR="003331C6" w:rsidRPr="0040538E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 cca </w:t>
      </w:r>
      <w:r w:rsidR="008D1CEA" w:rsidRPr="0040538E">
        <w:rPr>
          <w:rFonts w:ascii="Arial-BoldItalicMT" w:eastAsiaTheme="minorHAnsi" w:hAnsi="Arial-BoldItalicMT"/>
          <w:bCs/>
          <w:iCs/>
          <w:szCs w:val="24"/>
          <w:lang w:eastAsia="sk-SK"/>
        </w:rPr>
        <w:t>5</w:t>
      </w:r>
      <w:r w:rsidR="00BB72FD" w:rsidRPr="0040538E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 km </w:t>
      </w:r>
      <w:r w:rsidR="003331C6" w:rsidRPr="0040538E">
        <w:rPr>
          <w:rFonts w:ascii="Arial-BoldItalicMT" w:eastAsiaTheme="minorHAnsi" w:hAnsi="Arial-BoldItalicMT"/>
          <w:bCs/>
          <w:iCs/>
          <w:szCs w:val="24"/>
          <w:lang w:eastAsia="sk-SK"/>
        </w:rPr>
        <w:t>od trate.</w:t>
      </w:r>
    </w:p>
    <w:p w:rsidR="00D909BF" w:rsidRDefault="00D909BF" w:rsidP="00D909BF">
      <w:pPr>
        <w:pStyle w:val="Zkladntext"/>
        <w:ind w:left="360" w:hanging="349"/>
        <w:jc w:val="both"/>
        <w:rPr>
          <w:rFonts w:ascii="Arial-BoldItalicMT" w:eastAsiaTheme="minorHAnsi" w:hAnsi="Arial-BoldItalicMT"/>
          <w:bCs/>
          <w:iCs/>
          <w:szCs w:val="24"/>
          <w:lang w:eastAsia="sk-SK"/>
        </w:rPr>
      </w:pPr>
    </w:p>
    <w:p w:rsidR="00D909BF" w:rsidRDefault="00D909BF" w:rsidP="00D909BF">
      <w:pPr>
        <w:pStyle w:val="Zkladntext"/>
        <w:ind w:left="360" w:hanging="349"/>
        <w:jc w:val="both"/>
        <w:rPr>
          <w:rFonts w:ascii="Arial-BoldItalicMT" w:eastAsiaTheme="minorHAnsi" w:hAnsi="Arial-BoldItalicMT"/>
          <w:bCs/>
          <w:iCs/>
          <w:szCs w:val="24"/>
          <w:lang w:eastAsia="sk-SK"/>
        </w:rPr>
      </w:pPr>
    </w:p>
    <w:p w:rsidR="00BC5F05" w:rsidRDefault="00D909BF" w:rsidP="00D909BF">
      <w:pPr>
        <w:pStyle w:val="Zkladntext"/>
        <w:rPr>
          <w:rFonts w:ascii="Arial-BoldItalicMT" w:eastAsiaTheme="minorHAnsi" w:hAnsi="Arial-BoldItalicMT"/>
          <w:bCs/>
          <w:iCs/>
          <w:szCs w:val="24"/>
          <w:lang w:eastAsia="sk-SK"/>
        </w:rPr>
      </w:pPr>
      <w:r w:rsidRPr="00D909BF">
        <w:rPr>
          <w:rFonts w:ascii="Arial-BoldItalicMT" w:eastAsiaTheme="minorHAnsi" w:hAnsi="Arial-BoldItalicMT"/>
          <w:bCs/>
          <w:iCs/>
          <w:szCs w:val="24"/>
          <w:lang w:eastAsia="sk-SK"/>
        </w:rPr>
        <w:t>V</w:t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> </w:t>
      </w:r>
      <w:r w:rsidR="00EC0DB9">
        <w:rPr>
          <w:rFonts w:ascii="Arial-BoldItalicMT" w:eastAsiaTheme="minorHAnsi" w:hAnsi="Arial-BoldItalicMT"/>
          <w:bCs/>
          <w:iCs/>
          <w:szCs w:val="24"/>
          <w:lang w:eastAsia="sk-SK"/>
        </w:rPr>
        <w:t>Tren</w:t>
      </w:r>
      <w:r w:rsidR="00D939B1">
        <w:rPr>
          <w:rFonts w:ascii="Arial-BoldItalicMT" w:eastAsiaTheme="minorHAnsi" w:hAnsi="Arial-BoldItalicMT"/>
          <w:bCs/>
          <w:iCs/>
          <w:szCs w:val="24"/>
          <w:lang w:eastAsia="sk-SK"/>
        </w:rPr>
        <w:t>č</w:t>
      </w:r>
      <w:r w:rsidR="00EC0DB9">
        <w:rPr>
          <w:rFonts w:ascii="Arial-BoldItalicMT" w:eastAsiaTheme="minorHAnsi" w:hAnsi="Arial-BoldItalicMT"/>
          <w:bCs/>
          <w:iCs/>
          <w:szCs w:val="24"/>
          <w:lang w:eastAsia="sk-SK"/>
        </w:rPr>
        <w:t>íne</w:t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>,</w:t>
      </w:r>
      <w:r w:rsidRPr="00D909BF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 dňa  </w:t>
      </w:r>
      <w:r w:rsidR="00D939B1">
        <w:rPr>
          <w:rFonts w:ascii="Arial-BoldItalicMT" w:eastAsiaTheme="minorHAnsi" w:hAnsi="Arial-BoldItalicMT"/>
          <w:bCs/>
          <w:iCs/>
          <w:szCs w:val="24"/>
          <w:lang w:eastAsia="sk-SK"/>
        </w:rPr>
        <w:t>5</w:t>
      </w:r>
      <w:r w:rsidR="00517DFF">
        <w:rPr>
          <w:rFonts w:ascii="Arial-BoldItalicMT" w:eastAsiaTheme="minorHAnsi" w:hAnsi="Arial-BoldItalicMT"/>
          <w:bCs/>
          <w:iCs/>
          <w:szCs w:val="24"/>
          <w:lang w:eastAsia="sk-SK"/>
        </w:rPr>
        <w:t>.</w:t>
      </w:r>
      <w:r w:rsidR="00EC0DB9">
        <w:rPr>
          <w:rFonts w:ascii="Arial-BoldItalicMT" w:eastAsiaTheme="minorHAnsi" w:hAnsi="Arial-BoldItalicMT"/>
          <w:bCs/>
          <w:iCs/>
          <w:szCs w:val="24"/>
          <w:lang w:eastAsia="sk-SK"/>
        </w:rPr>
        <w:t>4</w:t>
      </w:r>
      <w:r w:rsidR="00D939B1">
        <w:rPr>
          <w:rFonts w:ascii="Arial-BoldItalicMT" w:eastAsiaTheme="minorHAnsi" w:hAnsi="Arial-BoldItalicMT"/>
          <w:bCs/>
          <w:iCs/>
          <w:szCs w:val="24"/>
          <w:lang w:eastAsia="sk-SK"/>
        </w:rPr>
        <w:t>.2023</w:t>
      </w:r>
    </w:p>
    <w:p w:rsidR="00BC5F05" w:rsidRDefault="00BC5F05" w:rsidP="00BC5F05">
      <w:pPr>
        <w:pStyle w:val="Zkladntext"/>
        <w:ind w:firstLine="708"/>
        <w:rPr>
          <w:rFonts w:ascii="Arial-BoldItalicMT" w:eastAsiaTheme="minorHAnsi" w:hAnsi="Arial-BoldItalicMT"/>
          <w:bCs/>
          <w:iCs/>
          <w:szCs w:val="24"/>
          <w:lang w:eastAsia="sk-SK"/>
        </w:rPr>
      </w:pPr>
      <w:r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Jozef </w:t>
      </w:r>
      <w:proofErr w:type="spellStart"/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>Marenčák</w:t>
      </w:r>
      <w:proofErr w:type="spellEnd"/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>, v.</w:t>
      </w:r>
      <w:r w:rsidR="00176011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 </w:t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>r.</w:t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br/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ab/>
      </w:r>
      <w:r w:rsidR="005044EC">
        <w:rPr>
          <w:rFonts w:ascii="Arial-BoldItalicMT" w:eastAsiaTheme="minorHAnsi" w:hAnsi="Arial-BoldItalicMT"/>
          <w:bCs/>
          <w:iCs/>
          <w:szCs w:val="24"/>
          <w:lang w:eastAsia="sk-SK"/>
        </w:rPr>
        <w:tab/>
        <w:t>riaditeľ podujatia</w:t>
      </w:r>
    </w:p>
    <w:p w:rsidR="007C024D" w:rsidRDefault="007C024D" w:rsidP="00D909BF">
      <w:pPr>
        <w:pStyle w:val="Zkladntext"/>
        <w:rPr>
          <w:rFonts w:ascii="Arial-BoldItalicMT" w:eastAsiaTheme="minorHAnsi" w:hAnsi="Arial-BoldItalicMT"/>
          <w:bCs/>
          <w:iCs/>
          <w:szCs w:val="24"/>
          <w:lang w:eastAsia="sk-SK"/>
        </w:rPr>
      </w:pPr>
    </w:p>
    <w:p w:rsidR="00BC5F05" w:rsidRDefault="00BC5F05" w:rsidP="00D909BF">
      <w:pPr>
        <w:pStyle w:val="Zkladntext"/>
        <w:rPr>
          <w:rFonts w:ascii="Arial-BoldItalicMT" w:eastAsiaTheme="minorHAnsi" w:hAnsi="Arial-BoldItalicMT"/>
          <w:bCs/>
          <w:iCs/>
          <w:szCs w:val="24"/>
          <w:lang w:eastAsia="sk-SK"/>
        </w:rPr>
      </w:pPr>
    </w:p>
    <w:p w:rsidR="00BC5F05" w:rsidRPr="00D909BF" w:rsidRDefault="00607CF8" w:rsidP="00D909BF">
      <w:pPr>
        <w:pStyle w:val="Zkladntext"/>
        <w:rPr>
          <w:rFonts w:ascii="Arial-BoldItalicMT" w:eastAsiaTheme="minorHAnsi" w:hAnsi="Arial-BoldItalicMT"/>
          <w:bCs/>
          <w:iCs/>
          <w:szCs w:val="24"/>
          <w:lang w:eastAsia="sk-SK"/>
        </w:rPr>
      </w:pPr>
      <w:r w:rsidRPr="00904B36">
        <w:rPr>
          <w:rFonts w:ascii="Arial" w:hAnsi="Arial" w:cs="Arial"/>
          <w:noProof/>
          <w:sz w:val="21"/>
          <w:szCs w:val="21"/>
          <w:lang w:eastAsia="sk-SK"/>
        </w:rPr>
        <w:drawing>
          <wp:anchor distT="0" distB="0" distL="114300" distR="114300" simplePos="0" relativeHeight="251659264" behindDoc="0" locked="0" layoutInCell="0" allowOverlap="1" wp14:anchorId="3DA5AFE9" wp14:editId="185A5670">
            <wp:simplePos x="0" y="0"/>
            <wp:positionH relativeFrom="column">
              <wp:posOffset>1972945</wp:posOffset>
            </wp:positionH>
            <wp:positionV relativeFrom="paragraph">
              <wp:posOffset>287655</wp:posOffset>
            </wp:positionV>
            <wp:extent cx="1571625" cy="14573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2FF">
        <w:rPr>
          <w:rFonts w:ascii="Arial-BoldItalicMT" w:eastAsiaTheme="minorHAnsi" w:hAnsi="Arial-BoldItalicMT"/>
          <w:bCs/>
          <w:iCs/>
          <w:szCs w:val="24"/>
          <w:lang w:eastAsia="sk-SK"/>
        </w:rPr>
        <w:t>S</w:t>
      </w:r>
      <w:r w:rsidR="00BC5F05" w:rsidRPr="00BC5F05">
        <w:rPr>
          <w:rFonts w:ascii="Arial-BoldItalicMT" w:eastAsiaTheme="minorHAnsi" w:hAnsi="Arial-BoldItalicMT"/>
          <w:bCs/>
          <w:iCs/>
          <w:szCs w:val="24"/>
          <w:lang w:eastAsia="sk-SK"/>
        </w:rPr>
        <w:t>chválené SMF</w:t>
      </w:r>
      <w:r w:rsidR="000E1BDF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 dňa </w:t>
      </w:r>
      <w:r w:rsidR="0040538E">
        <w:rPr>
          <w:rFonts w:ascii="Arial-BoldItalicMT" w:eastAsiaTheme="minorHAnsi" w:hAnsi="Arial-BoldItalicMT"/>
          <w:bCs/>
          <w:iCs/>
          <w:szCs w:val="24"/>
          <w:lang w:eastAsia="sk-SK"/>
        </w:rPr>
        <w:t>09</w:t>
      </w:r>
      <w:r w:rsidR="0004515F">
        <w:rPr>
          <w:rFonts w:ascii="Arial-BoldItalicMT" w:eastAsiaTheme="minorHAnsi" w:hAnsi="Arial-BoldItalicMT"/>
          <w:bCs/>
          <w:iCs/>
          <w:szCs w:val="24"/>
          <w:lang w:eastAsia="sk-SK"/>
        </w:rPr>
        <w:t>.</w:t>
      </w:r>
      <w:r w:rsidR="0040538E">
        <w:rPr>
          <w:rFonts w:ascii="Arial-BoldItalicMT" w:eastAsiaTheme="minorHAnsi" w:hAnsi="Arial-BoldItalicMT"/>
          <w:bCs/>
          <w:iCs/>
          <w:szCs w:val="24"/>
          <w:lang w:eastAsia="sk-SK"/>
        </w:rPr>
        <w:t>08</w:t>
      </w:r>
      <w:r w:rsidR="0004515F">
        <w:rPr>
          <w:rFonts w:ascii="Arial-BoldItalicMT" w:eastAsiaTheme="minorHAnsi" w:hAnsi="Arial-BoldItalicMT"/>
          <w:bCs/>
          <w:iCs/>
          <w:szCs w:val="24"/>
          <w:lang w:eastAsia="sk-SK"/>
        </w:rPr>
        <w:t>.2023</w:t>
      </w:r>
      <w:r w:rsidR="00EC0DB9">
        <w:rPr>
          <w:rFonts w:ascii="Arial-BoldItalicMT" w:eastAsiaTheme="minorHAnsi" w:hAnsi="Arial-BoldItalicMT"/>
          <w:bCs/>
          <w:iCs/>
          <w:szCs w:val="24"/>
          <w:lang w:eastAsia="sk-SK"/>
        </w:rPr>
        <w:br/>
      </w:r>
      <w:r w:rsidR="002542FF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SMF </w:t>
      </w:r>
      <w:r w:rsidR="00BC5F05" w:rsidRPr="00BC5F05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 j.</w:t>
      </w:r>
      <w:r w:rsidR="006F2DEF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 </w:t>
      </w:r>
      <w:r w:rsidR="00BC5F05" w:rsidRPr="00BC5F05">
        <w:rPr>
          <w:rFonts w:ascii="Arial-BoldItalicMT" w:eastAsiaTheme="minorHAnsi" w:hAnsi="Arial-BoldItalicMT"/>
          <w:bCs/>
          <w:iCs/>
          <w:szCs w:val="24"/>
          <w:lang w:eastAsia="sk-SK"/>
        </w:rPr>
        <w:t xml:space="preserve">č.:  </w:t>
      </w:r>
      <w:r w:rsidR="0040538E">
        <w:rPr>
          <w:rFonts w:ascii="Arial-BoldItalicMT" w:eastAsiaTheme="minorHAnsi" w:hAnsi="Arial-BoldItalicMT"/>
          <w:bCs/>
          <w:iCs/>
          <w:szCs w:val="24"/>
          <w:lang w:eastAsia="sk-SK"/>
        </w:rPr>
        <w:t>092</w:t>
      </w:r>
      <w:r w:rsidR="00BB72FD">
        <w:rPr>
          <w:rFonts w:ascii="Arial-BoldItalicMT" w:eastAsiaTheme="minorHAnsi" w:hAnsi="Arial-BoldItalicMT"/>
          <w:bCs/>
          <w:iCs/>
          <w:szCs w:val="24"/>
          <w:lang w:eastAsia="sk-SK"/>
        </w:rPr>
        <w:t>-</w:t>
      </w:r>
      <w:r w:rsidR="0040538E">
        <w:rPr>
          <w:rFonts w:ascii="Arial-BoldItalicMT" w:eastAsiaTheme="minorHAnsi" w:hAnsi="Arial-BoldItalicMT"/>
          <w:bCs/>
          <w:iCs/>
          <w:szCs w:val="24"/>
          <w:lang w:eastAsia="sk-SK"/>
        </w:rPr>
        <w:t>42</w:t>
      </w:r>
      <w:r w:rsidR="00994CBF">
        <w:rPr>
          <w:rFonts w:ascii="Arial-BoldItalicMT" w:eastAsiaTheme="minorHAnsi" w:hAnsi="Arial-BoldItalicMT"/>
          <w:bCs/>
          <w:iCs/>
          <w:szCs w:val="24"/>
          <w:lang w:eastAsia="sk-SK"/>
        </w:rPr>
        <w:t>3</w:t>
      </w:r>
      <w:r w:rsidR="0004515F">
        <w:rPr>
          <w:rFonts w:ascii="Arial-BoldItalicMT" w:eastAsiaTheme="minorHAnsi" w:hAnsi="Arial-BoldItalicMT"/>
          <w:bCs/>
          <w:iCs/>
          <w:szCs w:val="24"/>
          <w:lang w:eastAsia="sk-SK"/>
        </w:rPr>
        <w:t>/2023</w:t>
      </w:r>
      <w:r w:rsidR="00176011">
        <w:rPr>
          <w:rFonts w:ascii="Arial-BoldItalicMT" w:eastAsiaTheme="minorHAnsi" w:hAnsi="Arial-BoldItalicMT"/>
          <w:bCs/>
          <w:iCs/>
          <w:szCs w:val="24"/>
          <w:lang w:eastAsia="sk-SK"/>
        </w:rPr>
        <w:br/>
      </w:r>
    </w:p>
    <w:p w:rsidR="00D973B8" w:rsidRPr="00651B9A" w:rsidRDefault="00D973B8"/>
    <w:sectPr w:rsidR="00D973B8" w:rsidRPr="00651B9A" w:rsidSect="000A4210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53D" w:rsidRDefault="00BE253D" w:rsidP="004B544E">
      <w:r>
        <w:separator/>
      </w:r>
    </w:p>
  </w:endnote>
  <w:endnote w:type="continuationSeparator" w:id="0">
    <w:p w:rsidR="00BE253D" w:rsidRDefault="00BE253D" w:rsidP="004B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53D" w:rsidRDefault="00BE253D" w:rsidP="004B544E">
      <w:r>
        <w:separator/>
      </w:r>
    </w:p>
  </w:footnote>
  <w:footnote w:type="continuationSeparator" w:id="0">
    <w:p w:rsidR="00BE253D" w:rsidRDefault="00BE253D" w:rsidP="004B5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D2" w:rsidRDefault="000E4C9A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723265</wp:posOffset>
          </wp:positionH>
          <wp:positionV relativeFrom="paragraph">
            <wp:posOffset>-350520</wp:posOffset>
          </wp:positionV>
          <wp:extent cx="4343400" cy="967105"/>
          <wp:effectExtent l="0" t="0" r="0" b="444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f_news_Z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7C"/>
    <w:rsid w:val="0002184B"/>
    <w:rsid w:val="00034864"/>
    <w:rsid w:val="0004515F"/>
    <w:rsid w:val="00077639"/>
    <w:rsid w:val="000A2017"/>
    <w:rsid w:val="000A4210"/>
    <w:rsid w:val="000C1D64"/>
    <w:rsid w:val="000C56E6"/>
    <w:rsid w:val="000E1BDF"/>
    <w:rsid w:val="000E4C9A"/>
    <w:rsid w:val="000F6F05"/>
    <w:rsid w:val="00126DB2"/>
    <w:rsid w:val="00156487"/>
    <w:rsid w:val="00176011"/>
    <w:rsid w:val="0017617A"/>
    <w:rsid w:val="0018221B"/>
    <w:rsid w:val="00197BE1"/>
    <w:rsid w:val="001E08A6"/>
    <w:rsid w:val="001F12AC"/>
    <w:rsid w:val="0021765F"/>
    <w:rsid w:val="002542FF"/>
    <w:rsid w:val="002779A2"/>
    <w:rsid w:val="00284486"/>
    <w:rsid w:val="00285190"/>
    <w:rsid w:val="002C2113"/>
    <w:rsid w:val="002C380C"/>
    <w:rsid w:val="002E33BE"/>
    <w:rsid w:val="00316313"/>
    <w:rsid w:val="003331C6"/>
    <w:rsid w:val="00333613"/>
    <w:rsid w:val="00345A04"/>
    <w:rsid w:val="003519E3"/>
    <w:rsid w:val="00366B61"/>
    <w:rsid w:val="003A1AE9"/>
    <w:rsid w:val="003B4176"/>
    <w:rsid w:val="003E5684"/>
    <w:rsid w:val="00404855"/>
    <w:rsid w:val="0040538E"/>
    <w:rsid w:val="0046606E"/>
    <w:rsid w:val="0047718C"/>
    <w:rsid w:val="004A0A46"/>
    <w:rsid w:val="004B544E"/>
    <w:rsid w:val="004B5DE8"/>
    <w:rsid w:val="004C673B"/>
    <w:rsid w:val="004E42D3"/>
    <w:rsid w:val="004F1041"/>
    <w:rsid w:val="00501F9C"/>
    <w:rsid w:val="005044EC"/>
    <w:rsid w:val="00513F87"/>
    <w:rsid w:val="00517DFF"/>
    <w:rsid w:val="0052183D"/>
    <w:rsid w:val="0052316A"/>
    <w:rsid w:val="00534D72"/>
    <w:rsid w:val="00537676"/>
    <w:rsid w:val="005424F2"/>
    <w:rsid w:val="005904AC"/>
    <w:rsid w:val="005946BC"/>
    <w:rsid w:val="005D2FDE"/>
    <w:rsid w:val="00607CF8"/>
    <w:rsid w:val="00644FBA"/>
    <w:rsid w:val="00647563"/>
    <w:rsid w:val="00651B9A"/>
    <w:rsid w:val="006544E8"/>
    <w:rsid w:val="0068148B"/>
    <w:rsid w:val="00686239"/>
    <w:rsid w:val="006B2B66"/>
    <w:rsid w:val="006F2DEF"/>
    <w:rsid w:val="006F5010"/>
    <w:rsid w:val="006F6415"/>
    <w:rsid w:val="00701F5E"/>
    <w:rsid w:val="00730F3F"/>
    <w:rsid w:val="007337F8"/>
    <w:rsid w:val="00766038"/>
    <w:rsid w:val="00771627"/>
    <w:rsid w:val="007816D2"/>
    <w:rsid w:val="00783B9E"/>
    <w:rsid w:val="00792821"/>
    <w:rsid w:val="00797A15"/>
    <w:rsid w:val="007B5B16"/>
    <w:rsid w:val="007B5FDF"/>
    <w:rsid w:val="007C024D"/>
    <w:rsid w:val="007D05E5"/>
    <w:rsid w:val="007D138B"/>
    <w:rsid w:val="007D1DB0"/>
    <w:rsid w:val="007E2D35"/>
    <w:rsid w:val="00816C44"/>
    <w:rsid w:val="00835A49"/>
    <w:rsid w:val="00865B9A"/>
    <w:rsid w:val="00867658"/>
    <w:rsid w:val="00881029"/>
    <w:rsid w:val="00891DE0"/>
    <w:rsid w:val="00895D17"/>
    <w:rsid w:val="008D1CEA"/>
    <w:rsid w:val="008F2A1C"/>
    <w:rsid w:val="008F4332"/>
    <w:rsid w:val="00913B0A"/>
    <w:rsid w:val="009214B3"/>
    <w:rsid w:val="00932C74"/>
    <w:rsid w:val="00950687"/>
    <w:rsid w:val="009614F2"/>
    <w:rsid w:val="00964E91"/>
    <w:rsid w:val="00994CBF"/>
    <w:rsid w:val="009B024B"/>
    <w:rsid w:val="009B7001"/>
    <w:rsid w:val="009E3638"/>
    <w:rsid w:val="009F2D5D"/>
    <w:rsid w:val="00A00F4D"/>
    <w:rsid w:val="00A34FF4"/>
    <w:rsid w:val="00A42364"/>
    <w:rsid w:val="00A53B69"/>
    <w:rsid w:val="00A7504F"/>
    <w:rsid w:val="00A94F44"/>
    <w:rsid w:val="00AC04C8"/>
    <w:rsid w:val="00AC1D70"/>
    <w:rsid w:val="00AC26F9"/>
    <w:rsid w:val="00AC7B53"/>
    <w:rsid w:val="00AE588F"/>
    <w:rsid w:val="00AF2D2A"/>
    <w:rsid w:val="00B4788C"/>
    <w:rsid w:val="00B94FE3"/>
    <w:rsid w:val="00BB72FD"/>
    <w:rsid w:val="00BC5F05"/>
    <w:rsid w:val="00BE253D"/>
    <w:rsid w:val="00BE663B"/>
    <w:rsid w:val="00C4301A"/>
    <w:rsid w:val="00C60691"/>
    <w:rsid w:val="00C91B6A"/>
    <w:rsid w:val="00CB5FCA"/>
    <w:rsid w:val="00CD335D"/>
    <w:rsid w:val="00CD43CE"/>
    <w:rsid w:val="00CD45EC"/>
    <w:rsid w:val="00CF6DC9"/>
    <w:rsid w:val="00D204F1"/>
    <w:rsid w:val="00D24AF8"/>
    <w:rsid w:val="00D54B28"/>
    <w:rsid w:val="00D87728"/>
    <w:rsid w:val="00D909BF"/>
    <w:rsid w:val="00D92D43"/>
    <w:rsid w:val="00D939B1"/>
    <w:rsid w:val="00D973B8"/>
    <w:rsid w:val="00DD5D98"/>
    <w:rsid w:val="00E106F5"/>
    <w:rsid w:val="00E13204"/>
    <w:rsid w:val="00E337A0"/>
    <w:rsid w:val="00E36B02"/>
    <w:rsid w:val="00E475FC"/>
    <w:rsid w:val="00E60ADC"/>
    <w:rsid w:val="00E83C91"/>
    <w:rsid w:val="00E95C85"/>
    <w:rsid w:val="00EC0DB9"/>
    <w:rsid w:val="00EE5DF0"/>
    <w:rsid w:val="00F017A0"/>
    <w:rsid w:val="00F34501"/>
    <w:rsid w:val="00F9317C"/>
    <w:rsid w:val="00F964BD"/>
    <w:rsid w:val="00FA1964"/>
    <w:rsid w:val="00FC3DED"/>
    <w:rsid w:val="00FD79F5"/>
    <w:rsid w:val="00FE0346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46EA705-117F-40D0-80F5-6675FD20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317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9317C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F9317C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31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317C"/>
    <w:rPr>
      <w:rFonts w:ascii="Tahoma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semiHidden/>
    <w:rsid w:val="00D909BF"/>
    <w:pPr>
      <w:widowControl w:val="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909B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enie">
    <w:name w:val="Emphasis"/>
    <w:basedOn w:val="Predvolenpsmoodseku"/>
    <w:qFormat/>
    <w:rsid w:val="00D909BF"/>
    <w:rPr>
      <w:i/>
      <w:iCs/>
    </w:rPr>
  </w:style>
  <w:style w:type="character" w:customStyle="1" w:styleId="5yl5">
    <w:name w:val="_5yl5"/>
    <w:basedOn w:val="Predvolenpsmoodseku"/>
    <w:rsid w:val="005946BC"/>
  </w:style>
  <w:style w:type="paragraph" w:styleId="Hlavika">
    <w:name w:val="header"/>
    <w:basedOn w:val="Normlny"/>
    <w:link w:val="HlavikaChar"/>
    <w:uiPriority w:val="99"/>
    <w:unhideWhenUsed/>
    <w:rsid w:val="004B54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544E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54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544E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0E1B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sk-SK"/>
    </w:rPr>
  </w:style>
  <w:style w:type="paragraph" w:customStyle="1" w:styleId="Default">
    <w:name w:val="Default"/>
    <w:rsid w:val="00521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stakjuraj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Kaslikova</dc:creator>
  <cp:lastModifiedBy>Admin</cp:lastModifiedBy>
  <cp:revision>5</cp:revision>
  <cp:lastPrinted>2023-09-14T10:36:00Z</cp:lastPrinted>
  <dcterms:created xsi:type="dcterms:W3CDTF">2023-08-09T15:46:00Z</dcterms:created>
  <dcterms:modified xsi:type="dcterms:W3CDTF">2023-09-14T10:37:00Z</dcterms:modified>
</cp:coreProperties>
</file>